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B3" w:rsidRPr="002F09D6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right"/>
        <w:rPr>
          <w:i/>
        </w:rPr>
      </w:pPr>
      <w:r w:rsidRPr="002F09D6">
        <w:rPr>
          <w:i/>
        </w:rPr>
        <w:t>Приложение№</w:t>
      </w:r>
      <w:r>
        <w:rPr>
          <w:i/>
        </w:rPr>
        <w:t>2</w:t>
      </w:r>
    </w:p>
    <w:p w:rsidR="00B833B3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right"/>
        <w:rPr>
          <w:b/>
        </w:rPr>
      </w:pPr>
    </w:p>
    <w:p w:rsidR="00B833B3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b/>
          <w:bCs/>
        </w:rPr>
      </w:pPr>
      <w:r>
        <w:rPr>
          <w:b/>
        </w:rPr>
        <w:t xml:space="preserve">Описание и предложение о </w:t>
      </w:r>
      <w:r w:rsidRPr="003E035D">
        <w:rPr>
          <w:b/>
        </w:rPr>
        <w:t xml:space="preserve">качестве </w:t>
      </w:r>
      <w:r>
        <w:rPr>
          <w:b/>
          <w:bCs/>
        </w:rPr>
        <w:t>проекта</w:t>
      </w:r>
    </w:p>
    <w:p w:rsidR="00B833B3" w:rsidRPr="003E035D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b/>
          <w:bCs/>
        </w:rPr>
      </w:pPr>
    </w:p>
    <w:p w:rsidR="00B833B3" w:rsidRPr="003E035D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1</w:t>
      </w:r>
      <w:r w:rsidRPr="003E035D">
        <w:rPr>
          <w:b/>
          <w:bCs/>
        </w:rPr>
        <w:t>. </w:t>
      </w:r>
      <w:r>
        <w:rPr>
          <w:b/>
          <w:bCs/>
        </w:rPr>
        <w:t>Проблема, решаемая коллективом.</w:t>
      </w:r>
    </w:p>
    <w:p w:rsidR="00B833B3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</w:rPr>
      </w:pPr>
    </w:p>
    <w:p w:rsidR="00B833B3" w:rsidRPr="003E035D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2</w:t>
      </w:r>
      <w:r w:rsidRPr="003E035D">
        <w:rPr>
          <w:b/>
          <w:bCs/>
        </w:rPr>
        <w:t>.</w:t>
      </w:r>
      <w:r>
        <w:rPr>
          <w:b/>
          <w:bCs/>
        </w:rPr>
        <w:t> </w:t>
      </w:r>
      <w:r w:rsidRPr="003E035D">
        <w:rPr>
          <w:b/>
          <w:bCs/>
        </w:rPr>
        <w:t>Актуальность проекта</w:t>
      </w:r>
    </w:p>
    <w:p w:rsidR="00B833B3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</w:rPr>
      </w:pPr>
    </w:p>
    <w:p w:rsidR="00B833B3" w:rsidRPr="002B4B7D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 w:rsidRPr="002B4B7D">
        <w:rPr>
          <w:b/>
          <w:bCs/>
        </w:rPr>
        <w:t>3. Цель и решаемые задачи проекта</w:t>
      </w:r>
    </w:p>
    <w:p w:rsidR="00B833B3" w:rsidRPr="002B4B7D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</w:rPr>
      </w:pPr>
    </w:p>
    <w:p w:rsidR="00B833B3" w:rsidRPr="003E035D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4</w:t>
      </w:r>
      <w:r w:rsidRPr="003E035D">
        <w:rPr>
          <w:b/>
          <w:bCs/>
        </w:rPr>
        <w:t>.</w:t>
      </w:r>
      <w:r>
        <w:rPr>
          <w:b/>
          <w:bCs/>
        </w:rPr>
        <w:t> </w:t>
      </w:r>
      <w:r w:rsidRPr="003E035D">
        <w:rPr>
          <w:b/>
          <w:bCs/>
        </w:rPr>
        <w:t xml:space="preserve">Назначение и возможность использования результатов </w:t>
      </w:r>
      <w:r>
        <w:rPr>
          <w:b/>
          <w:bCs/>
        </w:rPr>
        <w:t>выполнения проекта</w:t>
      </w:r>
      <w:r w:rsidRPr="003E035D">
        <w:rPr>
          <w:b/>
          <w:bCs/>
        </w:rPr>
        <w:t>:</w:t>
      </w:r>
    </w:p>
    <w:p w:rsidR="00B833B3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 w:rsidRPr="003E035D">
        <w:rPr>
          <w:b/>
          <w:bCs/>
        </w:rPr>
        <w:t>а) в производстве</w:t>
      </w:r>
      <w:r>
        <w:rPr>
          <w:b/>
          <w:bCs/>
        </w:rPr>
        <w:t xml:space="preserve"> (научный и коммерческий потенциал проекта)</w:t>
      </w:r>
    </w:p>
    <w:p w:rsidR="00B833B3" w:rsidRPr="00085C54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i/>
        </w:rPr>
      </w:pPr>
      <w:r w:rsidRPr="00085C54">
        <w:rPr>
          <w:bCs/>
          <w:i/>
        </w:rPr>
        <w:t>Внедрение полученных результатов в промышленные процес</w:t>
      </w:r>
      <w:r>
        <w:rPr>
          <w:bCs/>
          <w:i/>
        </w:rPr>
        <w:t>сы и др.</w:t>
      </w:r>
    </w:p>
    <w:p w:rsidR="00B833B3" w:rsidRPr="00DB766B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 w:rsidRPr="00DB766B">
        <w:rPr>
          <w:b/>
          <w:bCs/>
        </w:rPr>
        <w:t>б) в науке (научный потенциал проекта)</w:t>
      </w:r>
    </w:p>
    <w:p w:rsidR="00B833B3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i/>
        </w:rPr>
      </w:pPr>
      <w:r w:rsidRPr="00085C54">
        <w:rPr>
          <w:bCs/>
          <w:i/>
        </w:rPr>
        <w:t>Создание новых либо развитие уже существующих научных концепций</w:t>
      </w:r>
      <w:r>
        <w:rPr>
          <w:bCs/>
          <w:i/>
        </w:rPr>
        <w:t>,</w:t>
      </w:r>
      <w:r w:rsidRPr="00085C54">
        <w:rPr>
          <w:bCs/>
          <w:i/>
        </w:rPr>
        <w:t xml:space="preserve"> теорий</w:t>
      </w:r>
      <w:r>
        <w:rPr>
          <w:bCs/>
          <w:i/>
        </w:rPr>
        <w:t xml:space="preserve"> и </w:t>
      </w:r>
      <w:proofErr w:type="spellStart"/>
      <w:proofErr w:type="gramStart"/>
      <w:r>
        <w:rPr>
          <w:bCs/>
          <w:i/>
        </w:rPr>
        <w:t>др</w:t>
      </w:r>
      <w:proofErr w:type="spellEnd"/>
      <w:proofErr w:type="gramEnd"/>
    </w:p>
    <w:p w:rsidR="00B833B3" w:rsidRPr="003E035D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в) в образовательном процессе</w:t>
      </w:r>
    </w:p>
    <w:p w:rsidR="00B833B3" w:rsidRPr="00CA16E7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i/>
        </w:rPr>
      </w:pPr>
      <w:r w:rsidRPr="00CA16E7">
        <w:rPr>
          <w:i/>
        </w:rPr>
        <w:t>Внедрения результатов проекта в образовательный процесс – курсы лекции, практические занятия и др.</w:t>
      </w:r>
    </w:p>
    <w:p w:rsidR="00B833B3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rPr>
          <w:b/>
          <w:bCs/>
        </w:rPr>
      </w:pPr>
      <w:r>
        <w:rPr>
          <w:b/>
          <w:bCs/>
        </w:rPr>
        <w:t>г) в развитии ОмГТУ</w:t>
      </w:r>
    </w:p>
    <w:p w:rsidR="00B833B3" w:rsidRPr="00CA16E7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rPr>
          <w:bCs/>
          <w:i/>
        </w:rPr>
      </w:pPr>
      <w:r>
        <w:rPr>
          <w:bCs/>
          <w:i/>
        </w:rPr>
        <w:t>Использование результатов работы СКБ или СНИЛ для повышения престижа ОмГТУ.</w:t>
      </w:r>
    </w:p>
    <w:p w:rsidR="00B833B3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</w:p>
    <w:p w:rsidR="00B833B3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5</w:t>
      </w:r>
      <w:r w:rsidRPr="003E035D">
        <w:rPr>
          <w:b/>
          <w:bCs/>
        </w:rPr>
        <w:t>. </w:t>
      </w:r>
      <w:r>
        <w:rPr>
          <w:b/>
          <w:bCs/>
        </w:rPr>
        <w:t>Ожидаемы н</w:t>
      </w:r>
      <w:r w:rsidRPr="003E035D">
        <w:rPr>
          <w:b/>
          <w:bCs/>
        </w:rPr>
        <w:t xml:space="preserve">аучные и научно-технические результаты </w:t>
      </w:r>
      <w:r>
        <w:rPr>
          <w:b/>
          <w:bCs/>
        </w:rPr>
        <w:t>проекта:</w:t>
      </w:r>
    </w:p>
    <w:p w:rsidR="00B833B3" w:rsidRPr="00235AB9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i/>
        </w:rPr>
      </w:pPr>
      <w:r>
        <w:rPr>
          <w:bCs/>
          <w:i/>
        </w:rPr>
        <w:t>(</w:t>
      </w:r>
      <w:r w:rsidRPr="00235AB9">
        <w:rPr>
          <w:bCs/>
          <w:i/>
        </w:rPr>
        <w:t>Образцы, макеты, методики, регламенты и т.п.</w:t>
      </w:r>
      <w:r>
        <w:rPr>
          <w:bCs/>
          <w:i/>
        </w:rPr>
        <w:t>)</w:t>
      </w:r>
    </w:p>
    <w:tbl>
      <w:tblPr>
        <w:tblW w:w="8922" w:type="dxa"/>
        <w:jc w:val="center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783"/>
        <w:gridCol w:w="2282"/>
        <w:gridCol w:w="426"/>
        <w:gridCol w:w="1973"/>
        <w:gridCol w:w="674"/>
        <w:gridCol w:w="1291"/>
      </w:tblGrid>
      <w:tr w:rsidR="00B833B3" w:rsidRPr="003E035D" w:rsidTr="00ED7745">
        <w:trPr>
          <w:trHeight w:val="308"/>
          <w:jc w:val="center"/>
        </w:trPr>
        <w:tc>
          <w:tcPr>
            <w:tcW w:w="493" w:type="dxa"/>
            <w:vMerge w:val="restart"/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 w:right="-163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>№</w:t>
            </w:r>
          </w:p>
        </w:tc>
        <w:tc>
          <w:tcPr>
            <w:tcW w:w="1783" w:type="dxa"/>
            <w:vMerge w:val="restart"/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 xml:space="preserve">Вид </w:t>
            </w:r>
            <w:r>
              <w:rPr>
                <w:b/>
                <w:bCs/>
              </w:rPr>
              <w:t>результата</w:t>
            </w:r>
          </w:p>
        </w:tc>
        <w:tc>
          <w:tcPr>
            <w:tcW w:w="2282" w:type="dxa"/>
            <w:vMerge w:val="restart"/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113" w:right="113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>Количеств</w:t>
            </w:r>
            <w:r>
              <w:rPr>
                <w:b/>
                <w:bCs/>
              </w:rPr>
              <w:t>о</w:t>
            </w:r>
          </w:p>
        </w:tc>
        <w:tc>
          <w:tcPr>
            <w:tcW w:w="3938" w:type="dxa"/>
            <w:gridSpan w:val="3"/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 xml:space="preserve">Технические характеристики </w:t>
            </w:r>
          </w:p>
        </w:tc>
      </w:tr>
      <w:tr w:rsidR="00B833B3" w:rsidRPr="003E035D" w:rsidTr="00ED7745">
        <w:trPr>
          <w:trHeight w:val="1098"/>
          <w:jc w:val="center"/>
        </w:trPr>
        <w:tc>
          <w:tcPr>
            <w:tcW w:w="493" w:type="dxa"/>
            <w:vMerge/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  <w:rPr>
                <w:b/>
                <w:bCs/>
              </w:rPr>
            </w:pPr>
          </w:p>
        </w:tc>
        <w:tc>
          <w:tcPr>
            <w:tcW w:w="1783" w:type="dxa"/>
            <w:vMerge/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</w:p>
        </w:tc>
        <w:tc>
          <w:tcPr>
            <w:tcW w:w="2282" w:type="dxa"/>
            <w:vMerge/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>Наименование</w:t>
            </w:r>
          </w:p>
        </w:tc>
        <w:tc>
          <w:tcPr>
            <w:tcW w:w="674" w:type="dxa"/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>Ед. изм.</w:t>
            </w:r>
          </w:p>
        </w:tc>
        <w:tc>
          <w:tcPr>
            <w:tcW w:w="1291" w:type="dxa"/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 xml:space="preserve">Значение </w:t>
            </w:r>
          </w:p>
        </w:tc>
      </w:tr>
      <w:tr w:rsidR="00B833B3" w:rsidRPr="003E035D" w:rsidTr="00ED7745">
        <w:trPr>
          <w:jc w:val="center"/>
        </w:trPr>
        <w:tc>
          <w:tcPr>
            <w:tcW w:w="493" w:type="dxa"/>
            <w:vMerge w:val="restart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1783" w:type="dxa"/>
            <w:vMerge w:val="restart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 w:val="restart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426" w:type="dxa"/>
            <w:vMerge w:val="restart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73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rPr>
          <w:jc w:val="center"/>
        </w:trPr>
        <w:tc>
          <w:tcPr>
            <w:tcW w:w="493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1783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426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73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rPr>
          <w:jc w:val="center"/>
        </w:trPr>
        <w:tc>
          <w:tcPr>
            <w:tcW w:w="493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1783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426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73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rPr>
          <w:jc w:val="center"/>
        </w:trPr>
        <w:tc>
          <w:tcPr>
            <w:tcW w:w="493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1783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426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73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rPr>
          <w:jc w:val="center"/>
        </w:trPr>
        <w:tc>
          <w:tcPr>
            <w:tcW w:w="493" w:type="dxa"/>
            <w:vMerge w:val="restart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1783" w:type="dxa"/>
            <w:vMerge w:val="restart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 w:val="restart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426" w:type="dxa"/>
            <w:vMerge w:val="restart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73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rPr>
          <w:jc w:val="center"/>
        </w:trPr>
        <w:tc>
          <w:tcPr>
            <w:tcW w:w="493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1783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426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73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rPr>
          <w:jc w:val="center"/>
        </w:trPr>
        <w:tc>
          <w:tcPr>
            <w:tcW w:w="493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1783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426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73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rPr>
          <w:jc w:val="center"/>
        </w:trPr>
        <w:tc>
          <w:tcPr>
            <w:tcW w:w="493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1783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426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73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rPr>
          <w:jc w:val="center"/>
        </w:trPr>
        <w:tc>
          <w:tcPr>
            <w:tcW w:w="493" w:type="dxa"/>
            <w:vMerge w:val="restart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1783" w:type="dxa"/>
            <w:vMerge w:val="restart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 w:val="restart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426" w:type="dxa"/>
            <w:vMerge w:val="restart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73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rPr>
          <w:jc w:val="center"/>
        </w:trPr>
        <w:tc>
          <w:tcPr>
            <w:tcW w:w="493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1783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426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73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rPr>
          <w:jc w:val="center"/>
        </w:trPr>
        <w:tc>
          <w:tcPr>
            <w:tcW w:w="493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1783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426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73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rPr>
          <w:jc w:val="center"/>
        </w:trPr>
        <w:tc>
          <w:tcPr>
            <w:tcW w:w="493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1783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426" w:type="dxa"/>
            <w:vMerge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73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B833B3" w:rsidRPr="003E035D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</w:tbl>
    <w:p w:rsidR="00B833B3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</w:rPr>
      </w:pPr>
    </w:p>
    <w:p w:rsidR="00B833B3" w:rsidRPr="003E035D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6</w:t>
      </w:r>
      <w:r w:rsidRPr="003E035D">
        <w:rPr>
          <w:b/>
          <w:bCs/>
        </w:rPr>
        <w:t>. Характеристика имеющейся приборной (инструментальной) базы, необходимой для выполнения работ:</w:t>
      </w:r>
    </w:p>
    <w:p w:rsidR="00B833B3" w:rsidRPr="003E035D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b/>
          <w:bCs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89"/>
        <w:gridCol w:w="2585"/>
        <w:gridCol w:w="1807"/>
        <w:gridCol w:w="2133"/>
        <w:gridCol w:w="2257"/>
      </w:tblGrid>
      <w:tr w:rsidR="00B833B3" w:rsidRPr="003E035D" w:rsidTr="00ED7745">
        <w:trPr>
          <w:cantSplit/>
          <w:trHeight w:val="729"/>
          <w:tblHeader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r w:rsidRPr="00F85DEF">
              <w:rPr>
                <w:b/>
              </w:rPr>
              <w:t>№</w:t>
            </w:r>
          </w:p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proofErr w:type="gramStart"/>
            <w:r w:rsidRPr="00F85DEF">
              <w:rPr>
                <w:b/>
              </w:rPr>
              <w:t>п</w:t>
            </w:r>
            <w:proofErr w:type="gramEnd"/>
            <w:r w:rsidRPr="00F85DEF">
              <w:rPr>
                <w:b/>
              </w:rPr>
              <w:t>/п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</w:rPr>
            </w:pPr>
            <w:r w:rsidRPr="00F85DEF">
              <w:rPr>
                <w:b/>
              </w:rPr>
              <w:t>Наименование комплекса, стенда, установки, системы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</w:rPr>
            </w:pPr>
            <w:r w:rsidRPr="00F85DEF">
              <w:rPr>
                <w:b/>
              </w:rPr>
              <w:t>Дата</w:t>
            </w:r>
          </w:p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</w:rPr>
            </w:pPr>
            <w:r w:rsidRPr="00F85DEF">
              <w:rPr>
                <w:b/>
              </w:rPr>
              <w:t>изготовления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</w:rPr>
            </w:pPr>
            <w:r w:rsidRPr="00F85DEF">
              <w:rPr>
                <w:b/>
              </w:rPr>
              <w:t>Страна - производитель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</w:rPr>
            </w:pPr>
            <w:r w:rsidRPr="00F85DEF">
              <w:rPr>
                <w:b/>
              </w:rPr>
              <w:t>Назначение</w:t>
            </w:r>
          </w:p>
        </w:tc>
      </w:tr>
      <w:tr w:rsidR="00B833B3" w:rsidRPr="003E035D" w:rsidTr="00ED7745">
        <w:trPr>
          <w:trHeight w:val="3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B833B3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rPr>
          <w:trHeight w:val="3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B833B3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rPr>
          <w:cantSplit/>
          <w:trHeight w:val="3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B833B3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rPr>
          <w:trHeight w:val="3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B833B3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lang w:val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rPr>
          <w:trHeight w:val="3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B833B3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rPr>
          <w:trHeight w:val="3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B833B3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rPr>
          <w:trHeight w:val="3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B833B3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</w:tbl>
    <w:p w:rsidR="00B833B3" w:rsidRPr="00E84DB7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</w:rPr>
      </w:pPr>
    </w:p>
    <w:p w:rsidR="00B833B3" w:rsidRDefault="00B833B3" w:rsidP="00B833B3">
      <w:pPr>
        <w:shd w:val="clear" w:color="auto" w:fill="FFFFFF"/>
        <w:tabs>
          <w:tab w:val="left" w:leader="underscore" w:pos="3552"/>
        </w:tabs>
        <w:jc w:val="both"/>
        <w:rPr>
          <w:b/>
        </w:rPr>
      </w:pPr>
      <w:r>
        <w:rPr>
          <w:b/>
          <w:bCs/>
        </w:rPr>
        <w:t>7. </w:t>
      </w:r>
      <w:r w:rsidRPr="001835DA">
        <w:rPr>
          <w:b/>
          <w:spacing w:val="-1"/>
        </w:rPr>
        <w:t>Примерный перечень планируемого к приобретению оборудования, его стоимость, харак</w:t>
      </w:r>
      <w:r w:rsidRPr="001835DA">
        <w:rPr>
          <w:b/>
        </w:rPr>
        <w:t>теристика технологического уровня</w:t>
      </w:r>
      <w:r>
        <w:rPr>
          <w:b/>
        </w:rPr>
        <w:t>.</w:t>
      </w:r>
    </w:p>
    <w:tbl>
      <w:tblPr>
        <w:tblW w:w="5055" w:type="pct"/>
        <w:tblLayout w:type="fixed"/>
        <w:tblLook w:val="0000" w:firstRow="0" w:lastRow="0" w:firstColumn="0" w:lastColumn="0" w:noHBand="0" w:noVBand="0"/>
      </w:tblPr>
      <w:tblGrid>
        <w:gridCol w:w="661"/>
        <w:gridCol w:w="2141"/>
        <w:gridCol w:w="1984"/>
        <w:gridCol w:w="1985"/>
        <w:gridCol w:w="1701"/>
        <w:gridCol w:w="1204"/>
      </w:tblGrid>
      <w:tr w:rsidR="00B833B3" w:rsidRPr="003E035D" w:rsidTr="00ED7745">
        <w:trPr>
          <w:cantSplit/>
          <w:tblHeader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r w:rsidRPr="00F85DEF">
              <w:rPr>
                <w:b/>
              </w:rPr>
              <w:t>№</w:t>
            </w:r>
          </w:p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proofErr w:type="gramStart"/>
            <w:r w:rsidRPr="00F85DEF">
              <w:rPr>
                <w:b/>
              </w:rPr>
              <w:t>п</w:t>
            </w:r>
            <w:proofErr w:type="gramEnd"/>
            <w:r w:rsidRPr="00F85DEF">
              <w:rPr>
                <w:b/>
              </w:rPr>
              <w:t>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r w:rsidRPr="00F85DEF">
              <w:rPr>
                <w:b/>
              </w:rPr>
              <w:t>Наименование комплекса, стенда, установки,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r w:rsidRPr="00F85DEF">
              <w:rPr>
                <w:b/>
              </w:rPr>
              <w:t>Назначение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r>
              <w:rPr>
                <w:b/>
              </w:rPr>
              <w:t>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r w:rsidRPr="00F85DEF">
              <w:rPr>
                <w:b/>
              </w:rPr>
              <w:t>Страна - производитель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B94FB0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</w:p>
        </w:tc>
      </w:tr>
      <w:tr w:rsidR="00B833B3" w:rsidRPr="003E035D" w:rsidTr="00ED774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B833B3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B833B3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B833B3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B833B3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B833B3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B833B3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3E035D" w:rsidTr="00ED774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B833B3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</w:tbl>
    <w:p w:rsidR="00B833B3" w:rsidRPr="00B94FB0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lang w:val="en-US"/>
        </w:rPr>
      </w:pPr>
    </w:p>
    <w:p w:rsidR="00B833B3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8.</w:t>
      </w:r>
      <w:r>
        <w:rPr>
          <w:b/>
          <w:bCs/>
          <w:lang w:val="en-US"/>
        </w:rPr>
        <w:t> </w:t>
      </w:r>
      <w:r w:rsidRPr="001835DA">
        <w:rPr>
          <w:b/>
        </w:rPr>
        <w:t>Общий объ</w:t>
      </w:r>
      <w:r>
        <w:rPr>
          <w:b/>
        </w:rPr>
        <w:t>е</w:t>
      </w:r>
      <w:r w:rsidRPr="001835DA">
        <w:rPr>
          <w:b/>
        </w:rPr>
        <w:t>м финансовых средств, необходимых для реализации проекта.</w:t>
      </w:r>
    </w:p>
    <w:p w:rsidR="00B833B3" w:rsidRPr="00E84DB7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bCs/>
        </w:rPr>
      </w:pPr>
    </w:p>
    <w:p w:rsidR="00B833B3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rPr>
          <w:b/>
          <w:bCs/>
        </w:rPr>
      </w:pPr>
      <w:r>
        <w:rPr>
          <w:b/>
          <w:bCs/>
        </w:rPr>
        <w:t>9</w:t>
      </w:r>
      <w:r w:rsidRPr="00E84DB7">
        <w:rPr>
          <w:b/>
          <w:bCs/>
        </w:rPr>
        <w:t>.</w:t>
      </w:r>
      <w:r>
        <w:rPr>
          <w:b/>
          <w:bCs/>
        </w:rPr>
        <w:t> </w:t>
      </w:r>
      <w:r w:rsidRPr="00E84DB7">
        <w:rPr>
          <w:b/>
          <w:bCs/>
        </w:rPr>
        <w:t>Срок окупаемости проекта</w:t>
      </w:r>
      <w:r>
        <w:rPr>
          <w:b/>
          <w:bCs/>
        </w:rPr>
        <w:t>.</w:t>
      </w:r>
    </w:p>
    <w:p w:rsidR="00B833B3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rPr>
          <w:b/>
          <w:bCs/>
        </w:rPr>
      </w:pPr>
      <w:r>
        <w:rPr>
          <w:b/>
          <w:bCs/>
        </w:rPr>
        <w:t>Указывается срок, в течение которого будут привлечены средства (гранты, хоздоговорные работы, реализация продукции и др.) соизмеримые с запрашиваемым финансированием.</w:t>
      </w:r>
    </w:p>
    <w:p w:rsidR="00B833B3" w:rsidRPr="00E84DB7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bCs/>
        </w:rPr>
      </w:pPr>
    </w:p>
    <w:p w:rsidR="00B833B3" w:rsidRPr="003E035D" w:rsidRDefault="00B833B3" w:rsidP="00B833B3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10</w:t>
      </w:r>
      <w:r w:rsidRPr="003E035D">
        <w:rPr>
          <w:b/>
          <w:bCs/>
        </w:rPr>
        <w:t xml:space="preserve">. </w:t>
      </w:r>
      <w:r>
        <w:rPr>
          <w:b/>
          <w:bCs/>
        </w:rPr>
        <w:t>Показатели СКБ или СНИЛ</w:t>
      </w:r>
    </w:p>
    <w:tbl>
      <w:tblPr>
        <w:tblW w:w="931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611"/>
        <w:gridCol w:w="2880"/>
        <w:gridCol w:w="900"/>
        <w:gridCol w:w="850"/>
        <w:gridCol w:w="4074"/>
      </w:tblGrid>
      <w:tr w:rsidR="00B833B3" w:rsidRPr="00F85DEF" w:rsidTr="00ED7745">
        <w:trPr>
          <w:trHeight w:val="709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 xml:space="preserve">Ед. </w:t>
            </w:r>
            <w:proofErr w:type="spellStart"/>
            <w:r w:rsidRPr="00F85DEF">
              <w:rPr>
                <w:b/>
                <w:bCs/>
              </w:rPr>
              <w:t>измер</w:t>
            </w:r>
            <w:proofErr w:type="spellEnd"/>
            <w:r w:rsidRPr="00F85DEF">
              <w:rPr>
                <w:b/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>201</w:t>
            </w:r>
            <w:r>
              <w:rPr>
                <w:b/>
                <w:bCs/>
              </w:rPr>
              <w:t>4</w:t>
            </w:r>
            <w:r w:rsidRPr="00F85DEF">
              <w:rPr>
                <w:b/>
                <w:bCs/>
              </w:rPr>
              <w:t xml:space="preserve"> г.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 xml:space="preserve">Обоснование </w:t>
            </w:r>
            <w:r>
              <w:rPr>
                <w:b/>
                <w:bCs/>
              </w:rPr>
              <w:t>заявленных показателей</w:t>
            </w:r>
          </w:p>
        </w:tc>
      </w:tr>
      <w:tr w:rsidR="00B833B3" w:rsidRPr="00F85DEF" w:rsidTr="00ED7745">
        <w:trPr>
          <w:trHeight w:val="68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AD4472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Число публикаций, индексируемых в базах данных РИНЦ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  <w:r>
              <w:t>шт</w:t>
            </w:r>
            <w:r w:rsidRPr="00F85DEF"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F85DEF" w:rsidTr="00ED7745">
        <w:trPr>
          <w:trHeight w:val="68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 w:rsidRPr="00F85DEF">
              <w:t xml:space="preserve">Количество исследователей – </w:t>
            </w:r>
            <w:r>
              <w:t>сотрудников СКБ или СНИЛ</w:t>
            </w:r>
            <w:r w:rsidRPr="00F85DEF">
              <w:t xml:space="preserve">, </w:t>
            </w:r>
            <w:proofErr w:type="gramStart"/>
            <w:r w:rsidRPr="00F85DEF">
              <w:t>результаты</w:t>
            </w:r>
            <w:proofErr w:type="gramEnd"/>
            <w:r w:rsidRPr="00F85DEF">
              <w:t xml:space="preserve"> работы которых в рамках </w:t>
            </w:r>
            <w:r>
              <w:t xml:space="preserve">выполнения проекта будут </w:t>
            </w:r>
            <w:r w:rsidRPr="00F85DEF">
              <w:t>опубликованы</w:t>
            </w:r>
            <w:r>
              <w:t xml:space="preserve"> (приняты в печать)</w:t>
            </w:r>
            <w:r w:rsidRPr="00F85DEF">
              <w:t xml:space="preserve"> </w:t>
            </w:r>
            <w:r>
              <w:t xml:space="preserve">в </w:t>
            </w:r>
            <w:r w:rsidRPr="00F85DEF">
              <w:t>журналах</w:t>
            </w:r>
            <w:r>
              <w:t xml:space="preserve"> или сборниках конференций, </w:t>
            </w:r>
            <w:r w:rsidRPr="00AD4472">
              <w:t>инд</w:t>
            </w:r>
            <w:r>
              <w:t>ексируемых в базах данных РИНЦ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  <w:r>
              <w:t>шт</w:t>
            </w:r>
            <w:r w:rsidRPr="00F85DEF"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F85DEF" w:rsidTr="00ED7745">
        <w:trPr>
          <w:trHeight w:val="68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  <w: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 w:rsidRPr="00AD4472">
              <w:t>Число публикаций на студенческих и молодежных конференциях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  <w:r>
              <w:t>шт</w:t>
            </w:r>
            <w:r w:rsidRPr="00F85DEF"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F85DEF" w:rsidTr="00ED7745">
        <w:trPr>
          <w:trHeight w:val="68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  <w:r>
              <w:lastRenderedPageBreak/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 xml:space="preserve">Число договоров о сотрудничестве </w:t>
            </w:r>
            <w:proofErr w:type="gramStart"/>
            <w:r>
              <w:t>с</w:t>
            </w:r>
            <w:proofErr w:type="gramEnd"/>
            <w:r>
              <w:t xml:space="preserve"> между СКБ или СНИЛ </w:t>
            </w:r>
            <w:proofErr w:type="gramStart"/>
            <w:r>
              <w:t>с</w:t>
            </w:r>
            <w:proofErr w:type="gramEnd"/>
            <w:r>
              <w:t xml:space="preserve"> предприятиями Омского региона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34449E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F85DEF" w:rsidTr="00ED7745">
        <w:trPr>
          <w:trHeight w:val="6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  <w: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 w:rsidRPr="00F74DB3">
              <w:t>Число студентов в СКБ или СНИЛ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  <w:r w:rsidRPr="00F85DEF"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B833B3" w:rsidRPr="00F85DEF" w:rsidTr="00ED7745">
        <w:trPr>
          <w:trHeight w:val="6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  <w: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 w:rsidRPr="00F85DEF">
              <w:t>Доля привлеченных на реализацию НИР</w:t>
            </w:r>
            <w:r>
              <w:t xml:space="preserve"> (гранты, субсидии и др. 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  <w:r w:rsidRPr="00F85DEF">
              <w:t xml:space="preserve"> внебюджетных средств от объема средств </w:t>
            </w:r>
            <w:r>
              <w:t>выделяемых ОмГТУ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  <w:r w:rsidRPr="00F85DEF"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3B3" w:rsidRPr="00F85DEF" w:rsidRDefault="00B833B3" w:rsidP="00ED774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</w:tbl>
    <w:p w:rsidR="00B833B3" w:rsidRDefault="00B833B3" w:rsidP="00B833B3">
      <w:pPr>
        <w:tabs>
          <w:tab w:val="right" w:pos="9356"/>
        </w:tabs>
      </w:pPr>
    </w:p>
    <w:p w:rsidR="00B833B3" w:rsidRDefault="00B833B3" w:rsidP="00B833B3">
      <w:pPr>
        <w:tabs>
          <w:tab w:val="right" w:pos="9356"/>
        </w:tabs>
      </w:pPr>
    </w:p>
    <w:p w:rsidR="00B833B3" w:rsidRDefault="00B833B3" w:rsidP="00B833B3">
      <w:pPr>
        <w:tabs>
          <w:tab w:val="right" w:pos="9356"/>
        </w:tabs>
        <w:sectPr w:rsidR="00B833B3" w:rsidSect="00304D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74DB3">
        <w:t>Руководитель студенческого коллектива</w:t>
      </w:r>
      <w:r>
        <w:tab/>
        <w:t>Ф.И.</w:t>
      </w:r>
      <w:proofErr w:type="gramStart"/>
      <w:r>
        <w:t>О</w:t>
      </w:r>
      <w:proofErr w:type="gramEnd"/>
    </w:p>
    <w:p w:rsidR="00491E70" w:rsidRPr="00B833B3" w:rsidRDefault="00491E70" w:rsidP="00B833B3">
      <w:bookmarkStart w:id="0" w:name="_GoBack"/>
      <w:bookmarkEnd w:id="0"/>
    </w:p>
    <w:sectPr w:rsidR="00491E70" w:rsidRPr="00B833B3" w:rsidSect="0030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F9"/>
    <w:multiLevelType w:val="hybridMultilevel"/>
    <w:tmpl w:val="476447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9291ED6"/>
    <w:multiLevelType w:val="hybridMultilevel"/>
    <w:tmpl w:val="476447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A8"/>
    <w:rsid w:val="00491E70"/>
    <w:rsid w:val="006640ED"/>
    <w:rsid w:val="00B833B3"/>
    <w:rsid w:val="00C0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2014-04-25T11:15:00Z</dcterms:created>
  <dcterms:modified xsi:type="dcterms:W3CDTF">2014-04-25T11:15:00Z</dcterms:modified>
</cp:coreProperties>
</file>