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14" w:rsidRDefault="004D4014" w:rsidP="004D4014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5" w:history="1">
        <w:proofErr w:type="spellStart"/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  <w:szCs w:val="20"/>
        </w:rPr>
        <w:br/>
      </w:r>
    </w:p>
    <w:p w:rsidR="004D4014" w:rsidRDefault="004D4014" w:rsidP="004D4014">
      <w:pPr>
        <w:pStyle w:val="ConsPlusNormal"/>
        <w:jc w:val="both"/>
        <w:outlineLvl w:val="0"/>
      </w:pPr>
    </w:p>
    <w:p w:rsidR="004D4014" w:rsidRDefault="004D4014" w:rsidP="004D4014">
      <w:pPr>
        <w:pStyle w:val="ConsPlusNormal"/>
        <w:outlineLvl w:val="0"/>
      </w:pPr>
      <w:r>
        <w:t>Зарегистрировано в Минюсте России 24 января 2017 г. N 45376</w:t>
      </w:r>
    </w:p>
    <w:p w:rsidR="004D4014" w:rsidRDefault="004D4014" w:rsidP="004D401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4014" w:rsidRDefault="004D4014" w:rsidP="004D4014">
      <w:pPr>
        <w:pStyle w:val="ConsPlusNormal"/>
        <w:jc w:val="both"/>
      </w:pPr>
    </w:p>
    <w:p w:rsidR="004D4014" w:rsidRDefault="004D4014" w:rsidP="004D4014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ОБРАЗОВАНИЯ И НАУКИ РОССИЙСКОЙ ФЕДЕРАЦИИ</w:t>
      </w:r>
    </w:p>
    <w:p w:rsidR="004D4014" w:rsidRDefault="004D4014" w:rsidP="004D4014">
      <w:pPr>
        <w:pStyle w:val="ConsPlusNormal"/>
        <w:jc w:val="center"/>
        <w:rPr>
          <w:b/>
          <w:bCs/>
        </w:rPr>
      </w:pPr>
    </w:p>
    <w:p w:rsidR="004D4014" w:rsidRDefault="004D4014" w:rsidP="004D4014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4D4014" w:rsidRDefault="004D4014" w:rsidP="004D4014">
      <w:pPr>
        <w:pStyle w:val="ConsPlusNormal"/>
        <w:jc w:val="center"/>
        <w:rPr>
          <w:b/>
          <w:bCs/>
        </w:rPr>
      </w:pPr>
      <w:r>
        <w:rPr>
          <w:b/>
          <w:bCs/>
        </w:rPr>
        <w:t>от 27 декабря 2016 г. N 1663</w:t>
      </w:r>
    </w:p>
    <w:p w:rsidR="004D4014" w:rsidRDefault="004D4014" w:rsidP="004D4014">
      <w:pPr>
        <w:pStyle w:val="ConsPlusNormal"/>
        <w:jc w:val="center"/>
        <w:rPr>
          <w:b/>
          <w:bCs/>
        </w:rPr>
      </w:pPr>
    </w:p>
    <w:p w:rsidR="004D4014" w:rsidRDefault="004D4014" w:rsidP="004D4014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</w:t>
      </w:r>
    </w:p>
    <w:p w:rsidR="004D4014" w:rsidRDefault="004D4014" w:rsidP="004D4014">
      <w:pPr>
        <w:pStyle w:val="ConsPlusNormal"/>
        <w:jc w:val="center"/>
        <w:rPr>
          <w:b/>
          <w:bCs/>
        </w:rPr>
      </w:pPr>
      <w:r>
        <w:rPr>
          <w:b/>
          <w:bCs/>
        </w:rPr>
        <w:t>НАЗНАЧЕНИЯ ГОСУДАРСТВЕННОЙ АКАДЕМИЧЕСКОЙ СТИПЕНДИИ</w:t>
      </w:r>
    </w:p>
    <w:p w:rsidR="004D4014" w:rsidRDefault="004D4014" w:rsidP="004D4014">
      <w:pPr>
        <w:pStyle w:val="ConsPlusNormal"/>
        <w:jc w:val="center"/>
        <w:rPr>
          <w:b/>
          <w:bCs/>
        </w:rPr>
      </w:pPr>
      <w:r>
        <w:rPr>
          <w:b/>
          <w:bCs/>
        </w:rPr>
        <w:t>И (ИЛИ) ГОСУДАРСТВЕННОЙ СОЦИАЛЬНОЙ СТИПЕНДИИ СТУДЕНТАМ,</w:t>
      </w:r>
    </w:p>
    <w:p w:rsidR="004D4014" w:rsidRDefault="004D4014" w:rsidP="004D4014">
      <w:pPr>
        <w:pStyle w:val="ConsPlusNormal"/>
        <w:jc w:val="center"/>
        <w:rPr>
          <w:b/>
          <w:bCs/>
        </w:rPr>
      </w:pPr>
      <w:proofErr w:type="gramStart"/>
      <w:r>
        <w:rPr>
          <w:b/>
          <w:bCs/>
        </w:rPr>
        <w:t>ОБУЧАЮЩИМСЯ</w:t>
      </w:r>
      <w:proofErr w:type="gramEnd"/>
      <w:r>
        <w:rPr>
          <w:b/>
          <w:bCs/>
        </w:rPr>
        <w:t xml:space="preserve"> ПО ОЧНОЙ ФОРМЕ ОБУЧЕНИЯ ЗА СЧЕТ БЮДЖЕТНЫХ</w:t>
      </w:r>
    </w:p>
    <w:p w:rsidR="004D4014" w:rsidRDefault="004D4014" w:rsidP="004D4014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АССИГНОВАНИЙ ФЕДЕРАЛЬНОГО БЮДЖЕТА, </w:t>
      </w:r>
      <w:proofErr w:type="gramStart"/>
      <w:r>
        <w:rPr>
          <w:b/>
          <w:bCs/>
        </w:rPr>
        <w:t>ГОСУДАРСТВЕННОЙ</w:t>
      </w:r>
      <w:proofErr w:type="gramEnd"/>
    </w:p>
    <w:p w:rsidR="004D4014" w:rsidRDefault="004D4014" w:rsidP="004D4014">
      <w:pPr>
        <w:pStyle w:val="ConsPlusNormal"/>
        <w:jc w:val="center"/>
        <w:rPr>
          <w:b/>
          <w:bCs/>
        </w:rPr>
      </w:pPr>
      <w:r>
        <w:rPr>
          <w:b/>
          <w:bCs/>
        </w:rPr>
        <w:t>СТИПЕНДИИ АСПИРАНТАМ, ОРДИНАТОРАМ, АССИСТЕНТАМ-СТАЖЕРАМ,</w:t>
      </w:r>
    </w:p>
    <w:p w:rsidR="004D4014" w:rsidRDefault="004D4014" w:rsidP="004D4014">
      <w:pPr>
        <w:pStyle w:val="ConsPlusNormal"/>
        <w:jc w:val="center"/>
        <w:rPr>
          <w:b/>
          <w:bCs/>
        </w:rPr>
      </w:pPr>
      <w:proofErr w:type="gramStart"/>
      <w:r>
        <w:rPr>
          <w:b/>
          <w:bCs/>
        </w:rPr>
        <w:t>ОБУЧАЮЩИМСЯ</w:t>
      </w:r>
      <w:proofErr w:type="gramEnd"/>
      <w:r>
        <w:rPr>
          <w:b/>
          <w:bCs/>
        </w:rPr>
        <w:t xml:space="preserve"> ПО ОЧНОЙ ФОРМЕ ОБУЧЕНИЯ ЗА СЧЕТ БЮДЖЕТНЫХ</w:t>
      </w:r>
    </w:p>
    <w:p w:rsidR="004D4014" w:rsidRDefault="004D4014" w:rsidP="004D4014">
      <w:pPr>
        <w:pStyle w:val="ConsPlusNormal"/>
        <w:jc w:val="center"/>
        <w:rPr>
          <w:b/>
          <w:bCs/>
        </w:rPr>
      </w:pPr>
      <w:r>
        <w:rPr>
          <w:b/>
          <w:bCs/>
        </w:rPr>
        <w:t>АССИГНОВАНИЙ ФЕДЕРАЛЬНОГО БЮДЖЕТА, ВЫПЛАТЫ СТИПЕНДИЙ</w:t>
      </w:r>
    </w:p>
    <w:p w:rsidR="004D4014" w:rsidRDefault="004D4014" w:rsidP="004D4014">
      <w:pPr>
        <w:pStyle w:val="ConsPlusNormal"/>
        <w:jc w:val="center"/>
        <w:rPr>
          <w:b/>
          <w:bCs/>
        </w:rPr>
      </w:pPr>
      <w:r>
        <w:rPr>
          <w:b/>
          <w:bCs/>
        </w:rPr>
        <w:t>СЛУШАТЕЛЯМ ПОДГОТОВИТЕЛЬНЫХ ОТДЕЛЕНИЙ ФЕДЕРАЛЬНЫХ</w:t>
      </w:r>
    </w:p>
    <w:p w:rsidR="004D4014" w:rsidRDefault="004D4014" w:rsidP="004D4014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ГОСУДАРСТВЕННЫХ ОБРАЗОВАТЕЛЬНЫХ ОРГАНИЗАЦИЙ </w:t>
      </w:r>
      <w:proofErr w:type="gramStart"/>
      <w:r>
        <w:rPr>
          <w:b/>
          <w:bCs/>
        </w:rPr>
        <w:t>ВЫСШЕГО</w:t>
      </w:r>
      <w:proofErr w:type="gramEnd"/>
    </w:p>
    <w:p w:rsidR="004D4014" w:rsidRDefault="004D4014" w:rsidP="004D4014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ОБРАЗОВАНИЯ, </w:t>
      </w:r>
      <w:proofErr w:type="gramStart"/>
      <w:r>
        <w:rPr>
          <w:b/>
          <w:bCs/>
        </w:rPr>
        <w:t>ОБУЧАЮЩИМСЯ</w:t>
      </w:r>
      <w:proofErr w:type="gramEnd"/>
      <w:r>
        <w:rPr>
          <w:b/>
          <w:bCs/>
        </w:rPr>
        <w:t xml:space="preserve"> ЗА СЧЕТ БЮДЖЕТНЫХ</w:t>
      </w:r>
    </w:p>
    <w:p w:rsidR="004D4014" w:rsidRDefault="004D4014" w:rsidP="004D4014">
      <w:pPr>
        <w:pStyle w:val="ConsPlusNormal"/>
        <w:jc w:val="center"/>
        <w:rPr>
          <w:b/>
          <w:bCs/>
        </w:rPr>
      </w:pPr>
      <w:r>
        <w:rPr>
          <w:b/>
          <w:bCs/>
        </w:rPr>
        <w:t>АССИГНОВАНИЙ ФЕДЕРАЛЬНОГО БЮДЖЕТА</w:t>
      </w:r>
    </w:p>
    <w:p w:rsidR="004D4014" w:rsidRDefault="004D4014" w:rsidP="004D4014">
      <w:pPr>
        <w:pStyle w:val="ConsPlusNormal"/>
        <w:jc w:val="both"/>
      </w:pPr>
    </w:p>
    <w:p w:rsidR="004D4014" w:rsidRDefault="004D4014" w:rsidP="004D4014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частями 3</w:t>
        </w:r>
      </w:hyperlink>
      <w:r>
        <w:t xml:space="preserve">, </w:t>
      </w:r>
      <w:hyperlink r:id="rId7" w:history="1">
        <w:r>
          <w:rPr>
            <w:color w:val="0000FF"/>
          </w:rPr>
          <w:t>4</w:t>
        </w:r>
      </w:hyperlink>
      <w:r>
        <w:t xml:space="preserve">, </w:t>
      </w:r>
      <w:hyperlink r:id="rId8" w:history="1">
        <w:r>
          <w:rPr>
            <w:color w:val="0000FF"/>
          </w:rPr>
          <w:t>6</w:t>
        </w:r>
      </w:hyperlink>
      <w:r>
        <w:t xml:space="preserve"> и </w:t>
      </w:r>
      <w:hyperlink r:id="rId9" w:history="1">
        <w:r>
          <w:rPr>
            <w:color w:val="0000FF"/>
          </w:rPr>
          <w:t>14 статьи 36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</w:t>
      </w:r>
      <w:proofErr w:type="gramEnd"/>
      <w:r>
        <w:t xml:space="preserve"> </w:t>
      </w:r>
      <w:proofErr w:type="gramStart"/>
      <w:r>
        <w:t>N 48, ст. 6165; 2014, N 6, ст. 562, ст. 566; N 19, ст. 2289; N 22, ст. 2769; N 23, ст. 2933; N 26, ст. 3388; N 30, ст. 4217, ст. 4257, ст. 4263; 2015, N 1, ст. 42, ст. 53, ст. 72; N 14, ст. 2008; N 18, ст. 2625;</w:t>
      </w:r>
      <w:proofErr w:type="gramEnd"/>
      <w:r>
        <w:t xml:space="preserve"> N 27, ст. 3951, ст. 3989; N 29, ст. 4339, ст. 4364; N 51, ст. 7241; 2016, N 1, ст. 8, ст. 9, ст. 24, ст. 72, ст. 78; N 10, ст. 1320; N 23, ст. 3289, ст. 3290; </w:t>
      </w:r>
      <w:proofErr w:type="gramStart"/>
      <w:r>
        <w:t xml:space="preserve">N 27, ст. 4160, ст. 4219, ст. 4223, ст. 4238, ст. 4239, ст. 4245, ст. 4246, ст. 4292) и </w:t>
      </w:r>
      <w:hyperlink r:id="rId10" w:history="1">
        <w:r>
          <w:rPr>
            <w:color w:val="0000FF"/>
          </w:rPr>
          <w:t>пунктами 5.2.22</w:t>
        </w:r>
      </w:hyperlink>
      <w:r>
        <w:t xml:space="preserve">, </w:t>
      </w:r>
      <w:hyperlink r:id="rId11" w:history="1">
        <w:r>
          <w:rPr>
            <w:color w:val="0000FF"/>
          </w:rPr>
          <w:t>5.2.23</w:t>
        </w:r>
      </w:hyperlink>
      <w:r>
        <w:t xml:space="preserve"> и </w:t>
      </w:r>
      <w:hyperlink r:id="rId12" w:history="1">
        <w:r>
          <w:rPr>
            <w:color w:val="0000FF"/>
          </w:rPr>
          <w:t>5.2.24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</w:t>
      </w:r>
      <w:proofErr w:type="gramEnd"/>
      <w:r>
        <w:t xml:space="preserve"> </w:t>
      </w:r>
      <w:proofErr w:type="gramStart"/>
      <w:r>
        <w:t>N 33, ст. 4386; N 37, ст. 4702; 2014, N 2, ст. 126; N 6, ст. 582; N 27, ст. 3776; 2015, N 26, ст. 3898; N 43, ст. 5976; 2016, N 2, ст. 325; N 8, ст. 1121; N 28, ст. 4741), приказываю:</w:t>
      </w:r>
      <w:proofErr w:type="gramEnd"/>
    </w:p>
    <w:p w:rsidR="004D4014" w:rsidRDefault="004D4014" w:rsidP="004D401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Утвердить прилагаемый </w:t>
      </w:r>
      <w:hyperlink w:anchor="Par42" w:history="1">
        <w:r>
          <w:rPr>
            <w:color w:val="0000FF"/>
          </w:rPr>
          <w:t>Порядок</w:t>
        </w:r>
      </w:hyperlink>
      <w:r>
        <w:t xml:space="preserve"> назначения государственной академической стипендии и (или) государственной социальной стипендии студентам, обучающимся по очной форме обучения за счет бюджетных ассигнований федерального бюджета, государственной стипендии аспирантам, ординаторам, ассистентам-стажерам, обучающимся по очной форме обучения за счет бюджетных ассигнований федерального бюджета, выплаты стипендий слушателям подготовительных отделений федеральных государственных образовательных организаций высшего образования, обучающимся за счет бюджетных ассигнований федерального бюджета.</w:t>
      </w:r>
      <w:proofErr w:type="gramEnd"/>
    </w:p>
    <w:p w:rsidR="004D4014" w:rsidRDefault="004D4014" w:rsidP="004D4014">
      <w:pPr>
        <w:pStyle w:val="ConsPlusNormal"/>
        <w:ind w:firstLine="540"/>
        <w:jc w:val="both"/>
      </w:pPr>
      <w:r>
        <w:t>2. Признать утратившими силу приказы Министерства образования и науки Российской Федерации:</w:t>
      </w:r>
    </w:p>
    <w:p w:rsidR="004D4014" w:rsidRDefault="004D4014" w:rsidP="004D4014">
      <w:pPr>
        <w:pStyle w:val="ConsPlusNormal"/>
        <w:ind w:firstLine="540"/>
        <w:jc w:val="both"/>
      </w:pPr>
      <w:proofErr w:type="gramStart"/>
      <w:r>
        <w:t xml:space="preserve">от 28 августа 2013 г. </w:t>
      </w:r>
      <w:hyperlink r:id="rId13" w:history="1">
        <w:r>
          <w:rPr>
            <w:color w:val="0000FF"/>
          </w:rPr>
          <w:t>N 1000</w:t>
        </w:r>
      </w:hyperlink>
      <w:r>
        <w:t xml:space="preserve"> "Об утверждении Порядка назначения государственной академической стипендии и (или) государственной социальной стипендии студентам, обучающимся по очной форме обучения за счет бюджетных ассигнований федерального бюджета, государственной стипендии аспирантам, ординаторам, ассистентам-стажерам, обучающимся по очной форме обучения за счет бюджетных ассигнований федерального бюджета, выплаты стипендий слушателям подготовительных отделений федеральных государственных образовательных организаций высшего образования, обучающимся за</w:t>
      </w:r>
      <w:proofErr w:type="gramEnd"/>
      <w:r>
        <w:t xml:space="preserve"> счет бюджетных ассигнований федерального бюджета" (зарегистрирован Министерством юстиции Российской Федерации 3 октября 2013 г., регистрационный N 30093);</w:t>
      </w:r>
    </w:p>
    <w:p w:rsidR="004D4014" w:rsidRDefault="004D4014" w:rsidP="004D4014">
      <w:pPr>
        <w:pStyle w:val="ConsPlusNormal"/>
        <w:ind w:firstLine="540"/>
        <w:jc w:val="both"/>
      </w:pPr>
      <w:proofErr w:type="gramStart"/>
      <w:r>
        <w:lastRenderedPageBreak/>
        <w:t xml:space="preserve">от 29 февраля 2016 г. </w:t>
      </w:r>
      <w:hyperlink r:id="rId14" w:history="1">
        <w:r>
          <w:rPr>
            <w:color w:val="0000FF"/>
          </w:rPr>
          <w:t>N 169</w:t>
        </w:r>
      </w:hyperlink>
      <w:r>
        <w:t xml:space="preserve"> "О внесении изменений в Порядок назначения государственной академической стипендии и (или) государственной социальной стипендии студентам, обучающимся по очной форме обучения за счет бюджетных ассигнований федерального бюджета, государственной стипендии аспирантам, ординаторам, ассистентам-стажерам, обучающимся по очной форме обучения за счет бюджетных ассигнований федерального бюджета, выплаты стипендий слушателям подготовительных отделений федеральных государственных образовательных организаций высшего образования</w:t>
      </w:r>
      <w:proofErr w:type="gramEnd"/>
      <w:r>
        <w:t>, обучающимся за счет бюджетных ассигнований федерального бюджета, утвержденный приказом Министерства образования и науки Российской Федерации от 28 августа 2013 г. N 1000" (зарегистрирован Министерством юстиции Российской Федерации 25 марта 2016 г., регистрационный N 41554).</w:t>
      </w:r>
    </w:p>
    <w:p w:rsidR="004D4014" w:rsidRDefault="004D4014" w:rsidP="004D4014">
      <w:pPr>
        <w:pStyle w:val="ConsPlusNormal"/>
        <w:jc w:val="both"/>
      </w:pPr>
    </w:p>
    <w:p w:rsidR="004D4014" w:rsidRDefault="004D4014" w:rsidP="004D4014">
      <w:pPr>
        <w:pStyle w:val="ConsPlusNormal"/>
        <w:jc w:val="right"/>
      </w:pPr>
      <w:r>
        <w:t>Министр</w:t>
      </w:r>
    </w:p>
    <w:p w:rsidR="004D4014" w:rsidRDefault="004D4014" w:rsidP="004D4014">
      <w:pPr>
        <w:pStyle w:val="ConsPlusNormal"/>
        <w:jc w:val="right"/>
      </w:pPr>
      <w:r>
        <w:t>О.Ю.ВАСИЛЬЕВА</w:t>
      </w:r>
    </w:p>
    <w:p w:rsidR="004D4014" w:rsidRDefault="004D4014" w:rsidP="004D4014">
      <w:pPr>
        <w:pStyle w:val="ConsPlusNormal"/>
        <w:jc w:val="both"/>
      </w:pPr>
    </w:p>
    <w:p w:rsidR="004D4014" w:rsidRDefault="004D4014" w:rsidP="004D4014">
      <w:pPr>
        <w:pStyle w:val="ConsPlusNormal"/>
        <w:jc w:val="both"/>
      </w:pPr>
    </w:p>
    <w:p w:rsidR="004D4014" w:rsidRDefault="004D4014" w:rsidP="004D4014">
      <w:pPr>
        <w:pStyle w:val="ConsPlusNormal"/>
        <w:jc w:val="both"/>
      </w:pPr>
    </w:p>
    <w:p w:rsidR="004D4014" w:rsidRDefault="004D4014" w:rsidP="004D4014">
      <w:pPr>
        <w:pStyle w:val="ConsPlusNormal"/>
        <w:jc w:val="both"/>
      </w:pPr>
    </w:p>
    <w:p w:rsidR="004D4014" w:rsidRDefault="004D4014" w:rsidP="004D4014">
      <w:pPr>
        <w:pStyle w:val="ConsPlusNormal"/>
        <w:jc w:val="both"/>
      </w:pPr>
    </w:p>
    <w:p w:rsidR="004D4014" w:rsidRDefault="004D4014" w:rsidP="004D4014">
      <w:pPr>
        <w:pStyle w:val="ConsPlusNormal"/>
        <w:jc w:val="right"/>
        <w:outlineLvl w:val="0"/>
      </w:pPr>
      <w:r>
        <w:t>Приложение</w:t>
      </w:r>
    </w:p>
    <w:p w:rsidR="004D4014" w:rsidRDefault="004D4014" w:rsidP="004D4014">
      <w:pPr>
        <w:pStyle w:val="ConsPlusNormal"/>
        <w:jc w:val="both"/>
      </w:pPr>
    </w:p>
    <w:p w:rsidR="004D4014" w:rsidRDefault="004D4014" w:rsidP="004D4014">
      <w:pPr>
        <w:pStyle w:val="ConsPlusNormal"/>
        <w:jc w:val="right"/>
      </w:pPr>
      <w:r>
        <w:t>Утвержден</w:t>
      </w:r>
    </w:p>
    <w:p w:rsidR="004D4014" w:rsidRDefault="004D4014" w:rsidP="004D4014">
      <w:pPr>
        <w:pStyle w:val="ConsPlusNormal"/>
        <w:jc w:val="right"/>
      </w:pPr>
      <w:r>
        <w:t>приказом Министерства образования</w:t>
      </w:r>
    </w:p>
    <w:p w:rsidR="004D4014" w:rsidRDefault="004D4014" w:rsidP="004D4014">
      <w:pPr>
        <w:pStyle w:val="ConsPlusNormal"/>
        <w:jc w:val="right"/>
      </w:pPr>
      <w:r>
        <w:t>и науки Российской Федерации</w:t>
      </w:r>
    </w:p>
    <w:p w:rsidR="004D4014" w:rsidRDefault="004D4014" w:rsidP="004D4014">
      <w:pPr>
        <w:pStyle w:val="ConsPlusNormal"/>
        <w:jc w:val="right"/>
      </w:pPr>
      <w:r>
        <w:t>от 27 декабря 2016 г. N 1663</w:t>
      </w:r>
    </w:p>
    <w:p w:rsidR="004D4014" w:rsidRDefault="004D4014" w:rsidP="004D4014">
      <w:pPr>
        <w:pStyle w:val="ConsPlusNormal"/>
        <w:jc w:val="both"/>
      </w:pPr>
    </w:p>
    <w:p w:rsidR="004D4014" w:rsidRDefault="004D4014" w:rsidP="004D4014">
      <w:pPr>
        <w:pStyle w:val="ConsPlusNormal"/>
        <w:jc w:val="center"/>
        <w:rPr>
          <w:b/>
          <w:bCs/>
        </w:rPr>
      </w:pPr>
      <w:bookmarkStart w:id="0" w:name="Par42"/>
      <w:bookmarkEnd w:id="0"/>
      <w:r>
        <w:rPr>
          <w:b/>
          <w:bCs/>
        </w:rPr>
        <w:t>ПОРЯДОК</w:t>
      </w:r>
    </w:p>
    <w:p w:rsidR="004D4014" w:rsidRDefault="004D4014" w:rsidP="004D4014">
      <w:pPr>
        <w:pStyle w:val="ConsPlusNormal"/>
        <w:jc w:val="center"/>
        <w:rPr>
          <w:b/>
          <w:bCs/>
        </w:rPr>
      </w:pPr>
      <w:r>
        <w:rPr>
          <w:b/>
          <w:bCs/>
        </w:rPr>
        <w:t>НАЗНАЧЕНИЯ ГОСУДАРСТВЕННОЙ АКАДЕМИЧЕСКОЙ СТИПЕНДИИ</w:t>
      </w:r>
    </w:p>
    <w:p w:rsidR="004D4014" w:rsidRDefault="004D4014" w:rsidP="004D4014">
      <w:pPr>
        <w:pStyle w:val="ConsPlusNormal"/>
        <w:jc w:val="center"/>
        <w:rPr>
          <w:b/>
          <w:bCs/>
        </w:rPr>
      </w:pPr>
      <w:r>
        <w:rPr>
          <w:b/>
          <w:bCs/>
        </w:rPr>
        <w:t>И (ИЛИ) ГОСУДАРСТВЕННОЙ СОЦИАЛЬНОЙ СТИПЕНДИИ СТУДЕНТАМ,</w:t>
      </w:r>
    </w:p>
    <w:p w:rsidR="004D4014" w:rsidRDefault="004D4014" w:rsidP="004D4014">
      <w:pPr>
        <w:pStyle w:val="ConsPlusNormal"/>
        <w:jc w:val="center"/>
        <w:rPr>
          <w:b/>
          <w:bCs/>
        </w:rPr>
      </w:pPr>
      <w:proofErr w:type="gramStart"/>
      <w:r>
        <w:rPr>
          <w:b/>
          <w:bCs/>
        </w:rPr>
        <w:t>ОБУЧАЮЩИМСЯ</w:t>
      </w:r>
      <w:proofErr w:type="gramEnd"/>
      <w:r>
        <w:rPr>
          <w:b/>
          <w:bCs/>
        </w:rPr>
        <w:t xml:space="preserve"> ПО ОЧНОЙ ФОРМЕ ОБУЧЕНИЯ ЗА СЧЕТ БЮДЖЕТНЫХ</w:t>
      </w:r>
    </w:p>
    <w:p w:rsidR="004D4014" w:rsidRDefault="004D4014" w:rsidP="004D4014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АССИГНОВАНИЙ ФЕДЕРАЛЬНОГО БЮДЖЕТА, </w:t>
      </w:r>
      <w:proofErr w:type="gramStart"/>
      <w:r>
        <w:rPr>
          <w:b/>
          <w:bCs/>
        </w:rPr>
        <w:t>ГОСУДАРСТВЕННОЙ</w:t>
      </w:r>
      <w:proofErr w:type="gramEnd"/>
    </w:p>
    <w:p w:rsidR="004D4014" w:rsidRDefault="004D4014" w:rsidP="004D4014">
      <w:pPr>
        <w:pStyle w:val="ConsPlusNormal"/>
        <w:jc w:val="center"/>
        <w:rPr>
          <w:b/>
          <w:bCs/>
        </w:rPr>
      </w:pPr>
      <w:r>
        <w:rPr>
          <w:b/>
          <w:bCs/>
        </w:rPr>
        <w:t>СТИПЕНДИИ АСПИРАНТАМ, ОРДИНАТОРАМ, АССИСТЕНТАМ-СТАЖЕРАМ,</w:t>
      </w:r>
    </w:p>
    <w:p w:rsidR="004D4014" w:rsidRDefault="004D4014" w:rsidP="004D4014">
      <w:pPr>
        <w:pStyle w:val="ConsPlusNormal"/>
        <w:jc w:val="center"/>
        <w:rPr>
          <w:b/>
          <w:bCs/>
        </w:rPr>
      </w:pPr>
      <w:proofErr w:type="gramStart"/>
      <w:r>
        <w:rPr>
          <w:b/>
          <w:bCs/>
        </w:rPr>
        <w:t>ОБУЧАЮЩИМСЯ</w:t>
      </w:r>
      <w:proofErr w:type="gramEnd"/>
      <w:r>
        <w:rPr>
          <w:b/>
          <w:bCs/>
        </w:rPr>
        <w:t xml:space="preserve"> ПО ОЧНОЙ ФОРМЕ ОБУЧЕНИЯ ЗА СЧЕТ БЮДЖЕТНЫХ</w:t>
      </w:r>
    </w:p>
    <w:p w:rsidR="004D4014" w:rsidRDefault="004D4014" w:rsidP="004D4014">
      <w:pPr>
        <w:pStyle w:val="ConsPlusNormal"/>
        <w:jc w:val="center"/>
        <w:rPr>
          <w:b/>
          <w:bCs/>
        </w:rPr>
      </w:pPr>
      <w:r>
        <w:rPr>
          <w:b/>
          <w:bCs/>
        </w:rPr>
        <w:t>АССИГНОВАНИЙ ФЕДЕРАЛЬНОГО БЮДЖЕТА, ВЫПЛАТЫ СТИПЕНДИЙ</w:t>
      </w:r>
    </w:p>
    <w:p w:rsidR="004D4014" w:rsidRDefault="004D4014" w:rsidP="004D4014">
      <w:pPr>
        <w:pStyle w:val="ConsPlusNormal"/>
        <w:jc w:val="center"/>
        <w:rPr>
          <w:b/>
          <w:bCs/>
        </w:rPr>
      </w:pPr>
      <w:r>
        <w:rPr>
          <w:b/>
          <w:bCs/>
        </w:rPr>
        <w:t>СЛУШАТЕЛЯМ ПОДГОТОВИТЕЛЬНЫХ ОТДЕЛЕНИЙ ФЕДЕРАЛЬНЫХ</w:t>
      </w:r>
    </w:p>
    <w:p w:rsidR="004D4014" w:rsidRDefault="004D4014" w:rsidP="004D4014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ГОСУДАРСТВЕННЫХ ОБРАЗОВАТЕЛЬНЫХ ОРГАНИЗАЦИЙ </w:t>
      </w:r>
      <w:proofErr w:type="gramStart"/>
      <w:r>
        <w:rPr>
          <w:b/>
          <w:bCs/>
        </w:rPr>
        <w:t>ВЫСШЕГО</w:t>
      </w:r>
      <w:proofErr w:type="gramEnd"/>
    </w:p>
    <w:p w:rsidR="004D4014" w:rsidRDefault="004D4014" w:rsidP="004D4014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ОБРАЗОВАНИЯ, </w:t>
      </w:r>
      <w:proofErr w:type="gramStart"/>
      <w:r>
        <w:rPr>
          <w:b/>
          <w:bCs/>
        </w:rPr>
        <w:t>ОБУЧАЮЩИМСЯ</w:t>
      </w:r>
      <w:proofErr w:type="gramEnd"/>
      <w:r>
        <w:rPr>
          <w:b/>
          <w:bCs/>
        </w:rPr>
        <w:t xml:space="preserve"> ЗА СЧЕТ БЮДЖЕТНЫХ</w:t>
      </w:r>
    </w:p>
    <w:p w:rsidR="004D4014" w:rsidRDefault="004D4014" w:rsidP="004D4014">
      <w:pPr>
        <w:pStyle w:val="ConsPlusNormal"/>
        <w:jc w:val="center"/>
        <w:rPr>
          <w:b/>
          <w:bCs/>
        </w:rPr>
      </w:pPr>
      <w:r>
        <w:rPr>
          <w:b/>
          <w:bCs/>
        </w:rPr>
        <w:t>АССИГНОВАНИЙ ФЕДЕРАЛЬНОГО БЮДЖЕТА</w:t>
      </w:r>
    </w:p>
    <w:p w:rsidR="004D4014" w:rsidRDefault="004D4014" w:rsidP="004D4014">
      <w:pPr>
        <w:pStyle w:val="ConsPlusNormal"/>
        <w:jc w:val="both"/>
      </w:pPr>
    </w:p>
    <w:p w:rsidR="004D4014" w:rsidRDefault="004D4014" w:rsidP="004D4014">
      <w:pPr>
        <w:pStyle w:val="ConsPlusNormal"/>
        <w:jc w:val="center"/>
        <w:outlineLvl w:val="1"/>
      </w:pPr>
      <w:r>
        <w:t>I. Общие положения</w:t>
      </w:r>
    </w:p>
    <w:p w:rsidR="004D4014" w:rsidRDefault="004D4014" w:rsidP="004D4014">
      <w:pPr>
        <w:pStyle w:val="ConsPlusNormal"/>
        <w:jc w:val="both"/>
      </w:pPr>
    </w:p>
    <w:p w:rsidR="004D4014" w:rsidRDefault="004D4014" w:rsidP="004D4014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определяет правила назначения и выплаты государственной академической стипендии (включая требования к студентам, которым назначается государственная академическая стипендия) и (или) государственной социальной стипендии студентам, обучающимся по очной форме обучения за счет бюджетных ассигнований федерального бюджета, государственной стипендии аспирантам, ординаторам, ассистентам-стажерам, обучающимся по очной форме обучения за счет бюджетных ассигнований федерального бюджета, выплаты стипендий слушателям подготовительных отделений федеральных государственных образовательных</w:t>
      </w:r>
      <w:proofErr w:type="gramEnd"/>
      <w:r>
        <w:t xml:space="preserve"> </w:t>
      </w:r>
      <w:proofErr w:type="gramStart"/>
      <w:r>
        <w:t xml:space="preserve">организаций высшего образования, обучающимся за счет бюджетных ассигнований федерального бюджета (далее совместно - обучающиеся), а также критерии, которым должны соответствовать достижения студентов, обучающихся в федеральных государственных образовательных организациях высшего образования по очной форме обучения за счет бюджетных ассигнований федерального бюджета по образовательным программам высшего образования (программам </w:t>
      </w:r>
      <w:proofErr w:type="spellStart"/>
      <w:r>
        <w:t>бакалавриата</w:t>
      </w:r>
      <w:proofErr w:type="spellEnd"/>
      <w:r>
        <w:t xml:space="preserve">, программам </w:t>
      </w:r>
      <w:proofErr w:type="spellStart"/>
      <w:r>
        <w:t>специалитета</w:t>
      </w:r>
      <w:proofErr w:type="spellEnd"/>
      <w:r>
        <w:t xml:space="preserve">, программам магистратуры), для назначения им государственной академической </w:t>
      </w:r>
      <w:r>
        <w:lastRenderedPageBreak/>
        <w:t>стипендии в повышенном размере (далее</w:t>
      </w:r>
      <w:proofErr w:type="gramEnd"/>
      <w:r>
        <w:t xml:space="preserve"> - повышенная государственная академическая стипендия) &lt;1&gt;.</w:t>
      </w:r>
    </w:p>
    <w:p w:rsidR="004D4014" w:rsidRDefault="004D4014" w:rsidP="004D4014">
      <w:pPr>
        <w:pStyle w:val="ConsPlusNormal"/>
        <w:ind w:firstLine="540"/>
        <w:jc w:val="both"/>
      </w:pPr>
      <w:r>
        <w:t>--------------------------------</w:t>
      </w:r>
    </w:p>
    <w:p w:rsidR="004D4014" w:rsidRDefault="004D4014" w:rsidP="004D4014">
      <w:pPr>
        <w:pStyle w:val="ConsPlusNormal"/>
        <w:ind w:firstLine="540"/>
        <w:jc w:val="both"/>
      </w:pPr>
      <w:r>
        <w:t xml:space="preserve">&lt;1&gt; </w:t>
      </w:r>
      <w:hyperlink r:id="rId15" w:history="1">
        <w:r>
          <w:rPr>
            <w:color w:val="0000FF"/>
          </w:rPr>
          <w:t>Пункт 7</w:t>
        </w:r>
      </w:hyperlink>
      <w:r>
        <w:t xml:space="preserve"> Правил формирования стипендиального фонда за счет бюджетных ассигнований федерального бюджета, утвержденных постановлением Правительства Российской Федерации от 17 декабря 2016 г. N 1390 (официальный интернет-портал правовой информации http://www.pravo.gov.ru, 21 декабря 2016 г., N 0001201612210031).</w:t>
      </w:r>
    </w:p>
    <w:p w:rsidR="004D4014" w:rsidRDefault="004D4014" w:rsidP="004D4014">
      <w:pPr>
        <w:pStyle w:val="ConsPlusNormal"/>
        <w:jc w:val="both"/>
      </w:pPr>
    </w:p>
    <w:p w:rsidR="004D4014" w:rsidRDefault="004D4014" w:rsidP="004D4014">
      <w:pPr>
        <w:pStyle w:val="ConsPlusNormal"/>
        <w:ind w:firstLine="540"/>
        <w:jc w:val="both"/>
      </w:pPr>
      <w:r>
        <w:t xml:space="preserve">2. </w:t>
      </w:r>
      <w:proofErr w:type="gramStart"/>
      <w:r>
        <w:t>Государственная академическая стипендия студентам, государственная социальная стипендия студентам, государственные стипендии аспирантам, ординаторам, ассистентам-стажерам выплачиваются в размерах, определяемых организацией, осуществляющей образовательную деятельность (далее - Организация), с учетом мнения совета обучающихся этой Организации и выборного органа первичной профсоюзной организации (при наличии такого органа) в пределах средств, выделяемых Организации на стипендиальное обеспечение обучающихся (стипендиальный фонд) &lt;2&gt;. Порядок распределения стипендиального фонда по видам стипендий определяется</w:t>
      </w:r>
      <w:proofErr w:type="gramEnd"/>
      <w:r>
        <w:t xml:space="preserve"> Организацией с учетом мнения совета </w:t>
      </w:r>
      <w:proofErr w:type="gramStart"/>
      <w:r>
        <w:t>обучающихся</w:t>
      </w:r>
      <w:proofErr w:type="gramEnd"/>
      <w:r>
        <w:t xml:space="preserve"> этой Организации и выборного органа первичной профсоюзной организации (при наличии такого органа).</w:t>
      </w:r>
    </w:p>
    <w:p w:rsidR="004D4014" w:rsidRDefault="004D4014" w:rsidP="004D4014">
      <w:pPr>
        <w:pStyle w:val="ConsPlusNormal"/>
        <w:ind w:firstLine="540"/>
        <w:jc w:val="both"/>
      </w:pPr>
      <w:r>
        <w:t>--------------------------------</w:t>
      </w:r>
    </w:p>
    <w:p w:rsidR="004D4014" w:rsidRDefault="004D4014" w:rsidP="004D4014">
      <w:pPr>
        <w:pStyle w:val="ConsPlusNormal"/>
        <w:ind w:firstLine="540"/>
        <w:jc w:val="both"/>
      </w:pPr>
      <w:proofErr w:type="gramStart"/>
      <w:r>
        <w:t xml:space="preserve">&lt;2&gt; </w:t>
      </w:r>
      <w:hyperlink r:id="rId16" w:history="1">
        <w:r>
          <w:rPr>
            <w:color w:val="0000FF"/>
          </w:rPr>
          <w:t>Часть 8 статьи 36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</w:t>
      </w:r>
      <w:proofErr w:type="gramEnd"/>
      <w:r>
        <w:t xml:space="preserve"> </w:t>
      </w:r>
      <w:proofErr w:type="gramStart"/>
      <w:r>
        <w:t>N 19, ст. 2289; N 22, ст. 2769; N 23, ст. 2933; N 26, ст. 3388; N 30, ст. 4217, ст. 4257, ст. 4263; 2015, N 1, ст. 42, ст. 53, ст. 72; N 14, ст. 2008; N 18, ст. 2625; N 27, ст. 3951, ст. 3989; N 29, ст. 4339, ст. 4364;</w:t>
      </w:r>
      <w:proofErr w:type="gramEnd"/>
      <w:r>
        <w:t xml:space="preserve"> </w:t>
      </w:r>
      <w:proofErr w:type="gramStart"/>
      <w:r>
        <w:t>N 51, ст. 7241; 2016, N 1, ст. 8, ст. 9, ст. 24, ст. 72, ст. 78; N 10, ст. 1320; N 23, ст. 3289, ст. 3290; N 27, ст. 4160, ст. 4219, ст. 4223, ст. 4238, ст. 4239, ст. 4245, ст. 4246, ст. 4292).</w:t>
      </w:r>
      <w:proofErr w:type="gramEnd"/>
    </w:p>
    <w:p w:rsidR="004D4014" w:rsidRDefault="004D4014" w:rsidP="004D4014">
      <w:pPr>
        <w:pStyle w:val="ConsPlusNormal"/>
        <w:jc w:val="both"/>
      </w:pPr>
    </w:p>
    <w:p w:rsidR="004D4014" w:rsidRDefault="004D4014" w:rsidP="004D4014">
      <w:pPr>
        <w:pStyle w:val="ConsPlusNormal"/>
        <w:ind w:firstLine="540"/>
        <w:jc w:val="both"/>
      </w:pPr>
      <w:r>
        <w:t xml:space="preserve">3. Размеры государственной академической стипендии студентам, государственной социальной стипендии студентам, государственной стипендии аспирантам, ординаторам, ассистентам-стажерам, определяемые Организацией, не могут быть меньше </w:t>
      </w:r>
      <w:hyperlink r:id="rId17" w:history="1">
        <w:r>
          <w:rPr>
            <w:color w:val="0000FF"/>
          </w:rPr>
          <w:t>нормативов</w:t>
        </w:r>
      </w:hyperlink>
      <w:r>
        <w:t>,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&lt;3&gt;.</w:t>
      </w:r>
    </w:p>
    <w:p w:rsidR="004D4014" w:rsidRDefault="004D4014" w:rsidP="004D4014">
      <w:pPr>
        <w:pStyle w:val="ConsPlusNormal"/>
        <w:ind w:firstLine="540"/>
        <w:jc w:val="both"/>
      </w:pPr>
      <w:r>
        <w:t>--------------------------------</w:t>
      </w:r>
    </w:p>
    <w:p w:rsidR="004D4014" w:rsidRDefault="004D4014" w:rsidP="004D4014">
      <w:pPr>
        <w:pStyle w:val="ConsPlusNormal"/>
        <w:ind w:firstLine="540"/>
        <w:jc w:val="both"/>
      </w:pPr>
      <w:r>
        <w:t xml:space="preserve">&lt;3&gt; </w:t>
      </w:r>
      <w:hyperlink r:id="rId18" w:history="1">
        <w:r>
          <w:rPr>
            <w:color w:val="0000FF"/>
          </w:rPr>
          <w:t>Части 9</w:t>
        </w:r>
      </w:hyperlink>
      <w:r>
        <w:t xml:space="preserve"> и </w:t>
      </w:r>
      <w:hyperlink r:id="rId19" w:history="1">
        <w:r>
          <w:rPr>
            <w:color w:val="0000FF"/>
          </w:rPr>
          <w:t>10 статьи 36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4D4014" w:rsidRDefault="004D4014" w:rsidP="004D4014">
      <w:pPr>
        <w:pStyle w:val="ConsPlusNormal"/>
        <w:jc w:val="both"/>
      </w:pPr>
    </w:p>
    <w:p w:rsidR="004D4014" w:rsidRDefault="004D4014" w:rsidP="004D4014">
      <w:pPr>
        <w:pStyle w:val="ConsPlusNormal"/>
        <w:ind w:firstLine="540"/>
        <w:jc w:val="both"/>
      </w:pPr>
      <w:bookmarkStart w:id="1" w:name="Par69"/>
      <w:bookmarkEnd w:id="1"/>
      <w:r>
        <w:t xml:space="preserve">4. </w:t>
      </w:r>
      <w:proofErr w:type="gramStart"/>
      <w:r>
        <w:t xml:space="preserve">Обучающимся - иностранным гражданам и лицам без гражданства, осваивающим основные профессиональные образовательные программы по очной форме обучения, выплачиваются государственные академические стипендии студентам, государственные стипендии аспирантам, ординаторам, ассистентам-стажерам на условиях, установленных настоящим Порядком, если они обучаются за счет бюджетных ассигнований федерального бюджета, в том числе в пределах </w:t>
      </w:r>
      <w:hyperlink r:id="rId20" w:history="1">
        <w:r>
          <w:rPr>
            <w:color w:val="0000FF"/>
          </w:rPr>
          <w:t>квоты</w:t>
        </w:r>
      </w:hyperlink>
      <w:r>
        <w:t>, установленной Правительством Российской Федерации, или это предусмотрено международными договорами Российской Федерации, в соответствии с</w:t>
      </w:r>
      <w:proofErr w:type="gramEnd"/>
      <w:r>
        <w:t xml:space="preserve"> которыми такие лица приняты на обучение &lt;4&gt;.</w:t>
      </w:r>
    </w:p>
    <w:p w:rsidR="004D4014" w:rsidRDefault="004D4014" w:rsidP="004D4014">
      <w:pPr>
        <w:pStyle w:val="ConsPlusNormal"/>
        <w:ind w:firstLine="540"/>
        <w:jc w:val="both"/>
      </w:pPr>
      <w:r>
        <w:t>--------------------------------</w:t>
      </w:r>
    </w:p>
    <w:p w:rsidR="004D4014" w:rsidRDefault="004D4014" w:rsidP="004D4014">
      <w:pPr>
        <w:pStyle w:val="ConsPlusNormal"/>
        <w:ind w:firstLine="540"/>
        <w:jc w:val="both"/>
      </w:pPr>
      <w:r>
        <w:t>&lt;4</w:t>
      </w:r>
      <w:proofErr w:type="gramStart"/>
      <w:r>
        <w:t>&gt; С</w:t>
      </w:r>
      <w:proofErr w:type="gramEnd"/>
      <w:r>
        <w:t xml:space="preserve">м. </w:t>
      </w:r>
      <w:hyperlink r:id="rId21" w:history="1">
        <w:r>
          <w:rPr>
            <w:color w:val="0000FF"/>
          </w:rPr>
          <w:t>часть 11 статьи 36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4D4014" w:rsidRDefault="004D4014" w:rsidP="004D4014">
      <w:pPr>
        <w:pStyle w:val="ConsPlusNormal"/>
        <w:jc w:val="both"/>
      </w:pPr>
    </w:p>
    <w:p w:rsidR="004D4014" w:rsidRDefault="004D4014" w:rsidP="004D4014">
      <w:pPr>
        <w:pStyle w:val="ConsPlusNormal"/>
        <w:jc w:val="center"/>
        <w:outlineLvl w:val="1"/>
      </w:pPr>
      <w:r>
        <w:t xml:space="preserve">II. Назначение и выплата </w:t>
      </w:r>
      <w:proofErr w:type="gramStart"/>
      <w:r>
        <w:t>государственной</w:t>
      </w:r>
      <w:proofErr w:type="gramEnd"/>
    </w:p>
    <w:p w:rsidR="004D4014" w:rsidRDefault="004D4014" w:rsidP="004D4014">
      <w:pPr>
        <w:pStyle w:val="ConsPlusNormal"/>
        <w:jc w:val="center"/>
      </w:pPr>
      <w:r>
        <w:t>академической стипендии и (или) государственной социальной</w:t>
      </w:r>
    </w:p>
    <w:p w:rsidR="004D4014" w:rsidRDefault="004D4014" w:rsidP="004D4014">
      <w:pPr>
        <w:pStyle w:val="ConsPlusNormal"/>
        <w:jc w:val="center"/>
      </w:pPr>
      <w:r>
        <w:t>стипендии студентам, обучающимся по очной форме обучения</w:t>
      </w:r>
    </w:p>
    <w:p w:rsidR="004D4014" w:rsidRDefault="004D4014" w:rsidP="004D4014">
      <w:pPr>
        <w:pStyle w:val="ConsPlusNormal"/>
        <w:jc w:val="center"/>
      </w:pPr>
      <w:r>
        <w:t>за счет бюджетных ассигнований федерального бюджета,</w:t>
      </w:r>
    </w:p>
    <w:p w:rsidR="004D4014" w:rsidRDefault="004D4014" w:rsidP="004D4014">
      <w:pPr>
        <w:pStyle w:val="ConsPlusNormal"/>
        <w:jc w:val="center"/>
      </w:pPr>
      <w:r>
        <w:t>государственной стипендии аспирантам, ординаторам,</w:t>
      </w:r>
    </w:p>
    <w:p w:rsidR="004D4014" w:rsidRDefault="004D4014" w:rsidP="004D4014">
      <w:pPr>
        <w:pStyle w:val="ConsPlusNormal"/>
        <w:jc w:val="center"/>
      </w:pPr>
      <w:r>
        <w:t>ассистентам-стажерам, обучающимся по очной форме обучения</w:t>
      </w:r>
    </w:p>
    <w:p w:rsidR="004D4014" w:rsidRDefault="004D4014" w:rsidP="004D4014">
      <w:pPr>
        <w:pStyle w:val="ConsPlusNormal"/>
        <w:jc w:val="center"/>
      </w:pPr>
      <w:r>
        <w:lastRenderedPageBreak/>
        <w:t>за счет бюджетных ассигнований федерального бюджета,</w:t>
      </w:r>
    </w:p>
    <w:p w:rsidR="004D4014" w:rsidRDefault="004D4014" w:rsidP="004D4014">
      <w:pPr>
        <w:pStyle w:val="ConsPlusNormal"/>
        <w:jc w:val="center"/>
      </w:pPr>
      <w:r>
        <w:t>выплата стипендий слушателям подготовительных отделений,</w:t>
      </w:r>
    </w:p>
    <w:p w:rsidR="004D4014" w:rsidRDefault="004D4014" w:rsidP="004D4014">
      <w:pPr>
        <w:pStyle w:val="ConsPlusNormal"/>
        <w:jc w:val="center"/>
      </w:pPr>
      <w:proofErr w:type="gramStart"/>
      <w:r>
        <w:t>обучающимся</w:t>
      </w:r>
      <w:proofErr w:type="gramEnd"/>
      <w:r>
        <w:t xml:space="preserve"> за счет бюджетных ассигнований</w:t>
      </w:r>
    </w:p>
    <w:p w:rsidR="004D4014" w:rsidRDefault="004D4014" w:rsidP="004D4014">
      <w:pPr>
        <w:pStyle w:val="ConsPlusNormal"/>
        <w:jc w:val="center"/>
      </w:pPr>
      <w:r>
        <w:t>федерального бюджета</w:t>
      </w:r>
    </w:p>
    <w:p w:rsidR="004D4014" w:rsidRDefault="004D4014" w:rsidP="004D4014">
      <w:pPr>
        <w:pStyle w:val="ConsPlusNormal"/>
        <w:jc w:val="both"/>
      </w:pPr>
    </w:p>
    <w:p w:rsidR="004D4014" w:rsidRDefault="004D4014" w:rsidP="004D4014">
      <w:pPr>
        <w:pStyle w:val="ConsPlusNormal"/>
        <w:ind w:firstLine="540"/>
        <w:jc w:val="both"/>
      </w:pPr>
      <w:r>
        <w:t xml:space="preserve">5. Государственная академическая стипендия назначается студентам </w:t>
      </w:r>
      <w:proofErr w:type="gramStart"/>
      <w:r>
        <w:t>в зависимости от успехов в учебе на основании результатов промежуточной аттестации в соответствии</w:t>
      </w:r>
      <w:proofErr w:type="gramEnd"/>
      <w:r>
        <w:t xml:space="preserve"> с календарным учебным графиком с первого числа месяца, следующего за месяцем ее окончания, не реже двух раз в год.</w:t>
      </w:r>
    </w:p>
    <w:p w:rsidR="004D4014" w:rsidRDefault="004D4014" w:rsidP="004D4014">
      <w:pPr>
        <w:pStyle w:val="ConsPlusNormal"/>
        <w:ind w:firstLine="540"/>
        <w:jc w:val="both"/>
      </w:pPr>
      <w:r>
        <w:t>Студент, которому назначается государственная академическая стипендия, должен соответствовать следующим требованиям:</w:t>
      </w:r>
    </w:p>
    <w:p w:rsidR="004D4014" w:rsidRDefault="004D4014" w:rsidP="004D4014">
      <w:pPr>
        <w:pStyle w:val="ConsPlusNormal"/>
        <w:ind w:firstLine="540"/>
        <w:jc w:val="both"/>
      </w:pPr>
      <w:r>
        <w:t>отсутствие по итогам промежуточной аттестации оценки "удовлетворительно";</w:t>
      </w:r>
    </w:p>
    <w:p w:rsidR="004D4014" w:rsidRDefault="004D4014" w:rsidP="004D4014">
      <w:pPr>
        <w:pStyle w:val="ConsPlusNormal"/>
        <w:ind w:firstLine="540"/>
        <w:jc w:val="both"/>
      </w:pPr>
      <w:r>
        <w:t>отсутствие академической задолженности.</w:t>
      </w:r>
    </w:p>
    <w:p w:rsidR="004D4014" w:rsidRDefault="004D4014" w:rsidP="004D4014">
      <w:pPr>
        <w:pStyle w:val="ConsPlusNormal"/>
        <w:ind w:firstLine="540"/>
        <w:jc w:val="both"/>
      </w:pPr>
      <w:proofErr w:type="gramStart"/>
      <w:r>
        <w:t>В период с начала учебного года по месяц окончания первой промежуточной аттестации в соответствии с календарным учебным графиком</w:t>
      </w:r>
      <w:proofErr w:type="gramEnd"/>
      <w:r>
        <w:t xml:space="preserve"> государственная академическая стипендия выплачивается всем студентам первого курса, обучающимся по очной форме обучения за счет бюджетных ассигнований федерального бюджета.</w:t>
      </w:r>
    </w:p>
    <w:p w:rsidR="004D4014" w:rsidRDefault="004D4014" w:rsidP="004D4014">
      <w:pPr>
        <w:pStyle w:val="ConsPlusNormal"/>
        <w:ind w:firstLine="540"/>
        <w:jc w:val="both"/>
      </w:pPr>
      <w:r>
        <w:t xml:space="preserve">6. </w:t>
      </w:r>
      <w:proofErr w:type="gramStart"/>
      <w:r>
        <w:t xml:space="preserve">Студентам, обучающимся в федеральных государственных образовательных организациях высшего образования по очной форме обучения за счет бюджетных ассигнований федерального бюджета по образовательным программам высшего образования (программам </w:t>
      </w:r>
      <w:proofErr w:type="spellStart"/>
      <w:r>
        <w:t>бакалавриата</w:t>
      </w:r>
      <w:proofErr w:type="spellEnd"/>
      <w:r>
        <w:t xml:space="preserve">, программам </w:t>
      </w:r>
      <w:proofErr w:type="spellStart"/>
      <w:r>
        <w:t>специалитета</w:t>
      </w:r>
      <w:proofErr w:type="spellEnd"/>
      <w:r>
        <w:t xml:space="preserve">, программам магистратуры), в том числе обучающимся - иностранным гражданам и лицам без гражданства, указанным в </w:t>
      </w:r>
      <w:hyperlink w:anchor="Par69" w:history="1">
        <w:r>
          <w:rPr>
            <w:color w:val="0000FF"/>
          </w:rPr>
          <w:t>пункте 4</w:t>
        </w:r>
      </w:hyperlink>
      <w:r>
        <w:t xml:space="preserve"> настоящего Порядка, за особые достижения в какой-либо одной или нескольких областях деятельности (учебной, научно-исследовательской, общественной, культурно-творческой</w:t>
      </w:r>
      <w:proofErr w:type="gramEnd"/>
      <w:r>
        <w:t xml:space="preserve"> и </w:t>
      </w:r>
      <w:proofErr w:type="gramStart"/>
      <w:r>
        <w:t>спортивной</w:t>
      </w:r>
      <w:proofErr w:type="gramEnd"/>
      <w:r>
        <w:t>) назначается повышенная государственная академическая стипендия.</w:t>
      </w:r>
    </w:p>
    <w:p w:rsidR="004D4014" w:rsidRDefault="004D4014" w:rsidP="004D4014">
      <w:pPr>
        <w:pStyle w:val="ConsPlusNormal"/>
        <w:ind w:firstLine="540"/>
        <w:jc w:val="both"/>
      </w:pPr>
      <w:r>
        <w:t xml:space="preserve">Достижения студентов для назначения им повышенной государственной академической стипендии должны соответствовать одному или нескольким критериям, установленным </w:t>
      </w:r>
      <w:hyperlink w:anchor="Par93" w:history="1">
        <w:r>
          <w:rPr>
            <w:color w:val="0000FF"/>
          </w:rPr>
          <w:t>пунктами 7</w:t>
        </w:r>
      </w:hyperlink>
      <w:r>
        <w:t xml:space="preserve"> - </w:t>
      </w:r>
      <w:hyperlink w:anchor="Par112" w:history="1">
        <w:r>
          <w:rPr>
            <w:color w:val="0000FF"/>
          </w:rPr>
          <w:t>11</w:t>
        </w:r>
      </w:hyperlink>
      <w:r>
        <w:t xml:space="preserve"> настоящего Порядка.</w:t>
      </w:r>
    </w:p>
    <w:p w:rsidR="004D4014" w:rsidRDefault="004D4014" w:rsidP="004D4014">
      <w:pPr>
        <w:pStyle w:val="ConsPlusNormal"/>
        <w:ind w:firstLine="540"/>
        <w:jc w:val="both"/>
      </w:pPr>
      <w:r>
        <w:t>Численность студентов, получающих повышенную государственную академическую стипендию, не может составлять более 10 процентов общего числа студентов, получающих государственную академическую стипендию.</w:t>
      </w:r>
    </w:p>
    <w:p w:rsidR="004D4014" w:rsidRDefault="004D4014" w:rsidP="004D4014">
      <w:pPr>
        <w:pStyle w:val="ConsPlusNormal"/>
        <w:ind w:firstLine="540"/>
        <w:jc w:val="both"/>
      </w:pPr>
      <w:r>
        <w:t xml:space="preserve">Размер повышенной государственной академической стипендии определяется федеральной государственной образовательной организацией высшего образования с учетом мнения совета </w:t>
      </w:r>
      <w:proofErr w:type="gramStart"/>
      <w:r>
        <w:t>обучающихся</w:t>
      </w:r>
      <w:proofErr w:type="gramEnd"/>
      <w:r>
        <w:t xml:space="preserve"> этой организации и выборного органа первичной профсоюзной организации (при наличии такого органа).</w:t>
      </w:r>
    </w:p>
    <w:p w:rsidR="004D4014" w:rsidRDefault="004D4014" w:rsidP="004D4014">
      <w:pPr>
        <w:pStyle w:val="ConsPlusNormal"/>
        <w:ind w:firstLine="540"/>
        <w:jc w:val="both"/>
      </w:pPr>
      <w:bookmarkStart w:id="2" w:name="Par93"/>
      <w:bookmarkEnd w:id="2"/>
      <w:r>
        <w:t>7. Повышенная государственная академическая стипендия назначается за достижения студента в учебной деятельности при соответствии этих достижений одному или нескольким из следующих критериев:</w:t>
      </w:r>
    </w:p>
    <w:p w:rsidR="004D4014" w:rsidRDefault="004D4014" w:rsidP="004D4014">
      <w:pPr>
        <w:pStyle w:val="ConsPlusNormal"/>
        <w:ind w:firstLine="540"/>
        <w:jc w:val="both"/>
      </w:pPr>
      <w:bookmarkStart w:id="3" w:name="Par94"/>
      <w:bookmarkEnd w:id="3"/>
      <w:r>
        <w:t>а) получение студентом в течение не менее 2-х следующих друг за другом промежуточных аттестаций, предшествующих назначению повышенной государственной академической стипендии, только оценок "отлично";</w:t>
      </w:r>
    </w:p>
    <w:p w:rsidR="004D4014" w:rsidRDefault="004D4014" w:rsidP="004D4014">
      <w:pPr>
        <w:pStyle w:val="ConsPlusNormal"/>
        <w:ind w:firstLine="540"/>
        <w:jc w:val="both"/>
      </w:pPr>
      <w:proofErr w:type="gramStart"/>
      <w:r>
        <w:t>б) получение студентом в течение года, предшествующего назначению повышенной государственной академической стипендии, награды (приза) за результаты проектной деятельности и (или) опытно-конструкторской работы;</w:t>
      </w:r>
      <w:proofErr w:type="gramEnd"/>
    </w:p>
    <w:p w:rsidR="004D4014" w:rsidRDefault="004D4014" w:rsidP="004D4014">
      <w:pPr>
        <w:pStyle w:val="ConsPlusNormal"/>
        <w:ind w:firstLine="540"/>
        <w:jc w:val="both"/>
      </w:pPr>
      <w:r>
        <w:t>в) признание студента победителем или призером международной, всероссийской, ведомственной или региональной олимпиады, конкурса, соревнования, состязания или иного мероприятия, направленных на выявление учебных достижений студентов, проведенных в течение года, предшествующего назначению повышенной государственной академической стипендии.</w:t>
      </w:r>
    </w:p>
    <w:p w:rsidR="004D4014" w:rsidRDefault="004D4014" w:rsidP="004D4014">
      <w:pPr>
        <w:pStyle w:val="ConsPlusNormal"/>
        <w:ind w:firstLine="540"/>
        <w:jc w:val="both"/>
      </w:pPr>
      <w:r>
        <w:t xml:space="preserve">В случае наличия в течение года, предшествующего назначению повышенной государственной академической стипендии, пересдачи экзамена (зачета) по неуважительной причине повышенная государственная академическая стипендия за достижения студента в учебной деятельности в соответствии с критерием, указанным в </w:t>
      </w:r>
      <w:hyperlink w:anchor="Par94" w:history="1">
        <w:r>
          <w:rPr>
            <w:color w:val="0000FF"/>
          </w:rPr>
          <w:t>подпункте "а" пункта 7</w:t>
        </w:r>
      </w:hyperlink>
      <w:r>
        <w:t xml:space="preserve"> настоящего Порядка, не назначается.</w:t>
      </w:r>
    </w:p>
    <w:p w:rsidR="004D4014" w:rsidRDefault="004D4014" w:rsidP="004D4014">
      <w:pPr>
        <w:pStyle w:val="ConsPlusNormal"/>
        <w:ind w:firstLine="540"/>
        <w:jc w:val="both"/>
      </w:pPr>
      <w:r>
        <w:lastRenderedPageBreak/>
        <w:t xml:space="preserve">Численность студентов, получающих повышенную государственную академическую стипендию за достижения в учебной деятельности в соответствии с критерием, указанным в </w:t>
      </w:r>
      <w:hyperlink w:anchor="Par94" w:history="1">
        <w:r>
          <w:rPr>
            <w:color w:val="0000FF"/>
          </w:rPr>
          <w:t>подпункте "а" пункта 7</w:t>
        </w:r>
      </w:hyperlink>
      <w:r>
        <w:t xml:space="preserve"> настоящего Порядка, не может составлять более 10 процентов общего числа студентов, получающих повышенную государственную академическую стипендию.</w:t>
      </w:r>
    </w:p>
    <w:p w:rsidR="004D4014" w:rsidRDefault="004D4014" w:rsidP="004D4014">
      <w:pPr>
        <w:pStyle w:val="ConsPlusNormal"/>
        <w:ind w:firstLine="540"/>
        <w:jc w:val="both"/>
      </w:pPr>
      <w:r>
        <w:t>8. Повышенная государственная академическая стипендия назначается за достижения студента в научно-исследовательской деятельности при соответствии этих достижений одному или нескольким из следующих критериев:</w:t>
      </w:r>
    </w:p>
    <w:p w:rsidR="004D4014" w:rsidRDefault="004D4014" w:rsidP="004D4014">
      <w:pPr>
        <w:pStyle w:val="ConsPlusNormal"/>
        <w:ind w:firstLine="540"/>
        <w:jc w:val="both"/>
      </w:pPr>
      <w:r>
        <w:t>а) получение студентом в течение года, предшествующего назначению повышенной государственной академической стипендии:</w:t>
      </w:r>
    </w:p>
    <w:p w:rsidR="004D4014" w:rsidRDefault="004D4014" w:rsidP="004D4014">
      <w:pPr>
        <w:pStyle w:val="ConsPlusNormal"/>
        <w:ind w:firstLine="540"/>
        <w:jc w:val="both"/>
      </w:pPr>
      <w:r>
        <w:t>награды (приза) за результаты научно-исследовательской работы, проводимой студентом;</w:t>
      </w:r>
    </w:p>
    <w:p w:rsidR="004D4014" w:rsidRDefault="004D4014" w:rsidP="004D4014">
      <w:pPr>
        <w:pStyle w:val="ConsPlusNormal"/>
        <w:ind w:firstLine="540"/>
        <w:jc w:val="both"/>
      </w:pPr>
      <w:r>
        <w:t>документа, удостоверяющего исключительное право студента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свидетельство);</w:t>
      </w:r>
    </w:p>
    <w:p w:rsidR="004D4014" w:rsidRDefault="004D4014" w:rsidP="004D4014">
      <w:pPr>
        <w:pStyle w:val="ConsPlusNormal"/>
        <w:ind w:firstLine="540"/>
        <w:jc w:val="both"/>
      </w:pPr>
      <w:r>
        <w:t>гранта на выполнение научно-исследовательской работы;</w:t>
      </w:r>
    </w:p>
    <w:p w:rsidR="004D4014" w:rsidRDefault="004D4014" w:rsidP="004D4014">
      <w:pPr>
        <w:pStyle w:val="ConsPlusNormal"/>
        <w:ind w:firstLine="540"/>
        <w:jc w:val="both"/>
      </w:pPr>
      <w:r>
        <w:t>б) наличие у студента публикации в научном (учебно-научном, учебно-методическом) международном, всероссийском, ведомственном или региональном издании, в издании федеральной государственной образовательной организации высшего образования или иной организации в течение года, предшествующего назначению повышенной государственной академической стипендии.</w:t>
      </w:r>
    </w:p>
    <w:p w:rsidR="004D4014" w:rsidRDefault="004D4014" w:rsidP="004D4014">
      <w:pPr>
        <w:pStyle w:val="ConsPlusNormal"/>
        <w:ind w:firstLine="540"/>
        <w:jc w:val="both"/>
      </w:pPr>
      <w:r>
        <w:t>9. Повышенная государственная академическая стипендия назначается за достижения студента в общественной деятельности при соответствии этих достижений одному или нескольким из следующих критериев:</w:t>
      </w:r>
    </w:p>
    <w:p w:rsidR="004D4014" w:rsidRDefault="004D4014" w:rsidP="004D4014">
      <w:pPr>
        <w:pStyle w:val="ConsPlusNormal"/>
        <w:ind w:firstLine="540"/>
        <w:jc w:val="both"/>
      </w:pPr>
      <w:r>
        <w:t>а) систематическое участие студента в течение года, предшествующего назначению повышенной государственной академической стипендии, в проведении (обеспечении проведения) общественно значимой деятельности социального, культурного, правозащитного, общественно полезного характера, организуемой федеральной государственной образовательной организацией высшего образования или с ее участием, подтверждаемое документально;</w:t>
      </w:r>
    </w:p>
    <w:p w:rsidR="004D4014" w:rsidRDefault="004D4014" w:rsidP="004D4014">
      <w:pPr>
        <w:pStyle w:val="ConsPlusNormal"/>
        <w:ind w:firstLine="540"/>
        <w:jc w:val="both"/>
      </w:pPr>
      <w:r>
        <w:t>б) систематическое участие студента в течение года, предшествующего назначению повышенной государственной академической стипендии, в деятельности по информационному обеспечению общественно значимых мероприятий, общественной жизни федеральной государственной образовательной организации высшего образования, подтверждаемое документально.</w:t>
      </w:r>
    </w:p>
    <w:p w:rsidR="004D4014" w:rsidRDefault="004D4014" w:rsidP="004D4014">
      <w:pPr>
        <w:pStyle w:val="ConsPlusNormal"/>
        <w:ind w:firstLine="540"/>
        <w:jc w:val="both"/>
      </w:pPr>
      <w:r>
        <w:t>10. Повышенная государственная академическая стипендия назначается за достижения студента в культурно-творческой деятельности при соответствии этих достижений одному или нескольким из следующих критериев:</w:t>
      </w:r>
    </w:p>
    <w:p w:rsidR="004D4014" w:rsidRDefault="004D4014" w:rsidP="004D4014">
      <w:pPr>
        <w:pStyle w:val="ConsPlusNormal"/>
        <w:ind w:firstLine="540"/>
        <w:jc w:val="both"/>
      </w:pPr>
      <w:r>
        <w:t>а) получение студентом в течение года, предшествующего назначению повышенной государственной академической стипендии, награды (приза) за результаты культурно-творческой деятельности, осуществленной им в рамках деятельности, проводимой федеральной государственной образовательной организацией высшего образования или иной организацией, в том числе в рамках конкурса, смотра и иного аналогичного международного, всероссийского, ведомственного, регионального мероприятия, подтверждаемое документально;</w:t>
      </w:r>
    </w:p>
    <w:p w:rsidR="004D4014" w:rsidRDefault="004D4014" w:rsidP="004D4014">
      <w:pPr>
        <w:pStyle w:val="ConsPlusNormal"/>
        <w:ind w:firstLine="540"/>
        <w:jc w:val="both"/>
      </w:pPr>
      <w:proofErr w:type="gramStart"/>
      <w:r>
        <w:t>б) публичное представление студентом в течение года, предшествующего назначению повышенной государственной академической стипендии, созданного им произведения литературы или искусства (литературного произведения, драматического, музыкально-драматического произведения, сценарного произведения, хореографического произведения, пантомимы, музыкального произведения с текстом или без текста, аудиовизуального произведения, произведения живописи, скульптуры, графики, дизайна, графического рассказа, комикса, другого произведения изобразительного искусства, произведения декоративно-прикладного, сценографического искусства, произведения архитектуры, градостроительства, садово-паркового искусства, в</w:t>
      </w:r>
      <w:proofErr w:type="gramEnd"/>
      <w:r>
        <w:t xml:space="preserve"> </w:t>
      </w:r>
      <w:proofErr w:type="gramStart"/>
      <w:r>
        <w:t>том числе в виде проекта, чертежа, изображения, макета, фотографического произведения, произведения, полученного способом, аналогичным фотографии, географической, геологической, другой карты, плана, эскиза, пластического произведения, относящегося к географии, топографии и другим наукам, а также другого произведения), подтверждаемое документально;</w:t>
      </w:r>
      <w:proofErr w:type="gramEnd"/>
    </w:p>
    <w:p w:rsidR="004D4014" w:rsidRDefault="004D4014" w:rsidP="004D4014">
      <w:pPr>
        <w:pStyle w:val="ConsPlusNormal"/>
        <w:ind w:firstLine="540"/>
        <w:jc w:val="both"/>
      </w:pPr>
      <w:r>
        <w:lastRenderedPageBreak/>
        <w:t>в) систематическое участие студента в течение года, предшествующего назначению повышенной государственной академической стипендии, в проведении (обеспечении проведения) публичной культурно-творческой деятельности воспитательного, пропагандистского характера и иной общественно значимой публичной культурно-творческой деятельности, подтверждаемое документально.</w:t>
      </w:r>
    </w:p>
    <w:p w:rsidR="004D4014" w:rsidRDefault="004D4014" w:rsidP="004D4014">
      <w:pPr>
        <w:pStyle w:val="ConsPlusNormal"/>
        <w:ind w:firstLine="540"/>
        <w:jc w:val="both"/>
      </w:pPr>
      <w:bookmarkStart w:id="4" w:name="Par112"/>
      <w:bookmarkEnd w:id="4"/>
      <w:r>
        <w:t>11. Повышенная государственная академическая стипендия назначается за достижения студента в спортивной деятельности при соответствии этих достижений одному или нескольким из следующих критериев:</w:t>
      </w:r>
    </w:p>
    <w:p w:rsidR="004D4014" w:rsidRDefault="004D4014" w:rsidP="004D4014">
      <w:pPr>
        <w:pStyle w:val="ConsPlusNormal"/>
        <w:ind w:firstLine="540"/>
        <w:jc w:val="both"/>
      </w:pPr>
      <w:r>
        <w:t>а) получение студентом в течение года, предшествующего назначению повышенной государственной академической стипендии, награды (приза) за результаты спортивной деятельности, осуществленной им в рамках спортивных международных, всероссийских, ведомственных, региональных мероприятий, проводимых федеральной государственной образовательной организацией высшего образования или иной организацией;</w:t>
      </w:r>
    </w:p>
    <w:p w:rsidR="004D4014" w:rsidRDefault="004D4014" w:rsidP="004D4014">
      <w:pPr>
        <w:pStyle w:val="ConsPlusNormal"/>
        <w:ind w:firstLine="540"/>
        <w:jc w:val="both"/>
      </w:pPr>
      <w:r>
        <w:t>б) систематическое участие студента в течение года, предшествующего назначению повышенной государственной академической стипендии, в спортивных мероприятиях воспитательного, пропагандистского характера и (или) иных общественно значимых спортивных мероприятиях, подтверждаемое документально;</w:t>
      </w:r>
    </w:p>
    <w:p w:rsidR="004D4014" w:rsidRDefault="004D4014" w:rsidP="004D4014">
      <w:pPr>
        <w:pStyle w:val="ConsPlusNormal"/>
        <w:ind w:firstLine="540"/>
        <w:jc w:val="both"/>
      </w:pPr>
      <w:r>
        <w:t>в) выполнение нормативов и требований золотого знака отличия "Всероссийского физкультурно-спортивного комплекса "Готов к труду и обороне" (ГТО) соответствующей возрастной группы на дату назначения повышенной государственной академической стипендии.</w:t>
      </w:r>
    </w:p>
    <w:p w:rsidR="004D4014" w:rsidRDefault="004D4014" w:rsidP="004D4014">
      <w:pPr>
        <w:pStyle w:val="ConsPlusNormal"/>
        <w:ind w:firstLine="540"/>
        <w:jc w:val="both"/>
      </w:pPr>
      <w:r>
        <w:t xml:space="preserve">12. </w:t>
      </w:r>
      <w:proofErr w:type="gramStart"/>
      <w:r>
        <w:t xml:space="preserve">Повышенная государственная академическая стипендия не назначается за достижения в спортивной деятельности студентам, получающим стипендию Президента Российской Федерации, выплачиваемую в соответствии с </w:t>
      </w:r>
      <w:hyperlink r:id="rId22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31 марта 2011 г. N 368 "О стипендиях Президента Российской Федерации спортсменам, тренерам и иным специалистам спортивных сборных команд Российской Федерации по видам спорта, включенным в программы Олимпийских игр, </w:t>
      </w:r>
      <w:proofErr w:type="spellStart"/>
      <w:r>
        <w:t>Паралимпийских</w:t>
      </w:r>
      <w:proofErr w:type="spellEnd"/>
      <w:r>
        <w:t xml:space="preserve"> игр и </w:t>
      </w:r>
      <w:proofErr w:type="spellStart"/>
      <w:r>
        <w:t>Сурдлимпийских</w:t>
      </w:r>
      <w:proofErr w:type="spellEnd"/>
      <w:r>
        <w:t xml:space="preserve"> игр</w:t>
      </w:r>
      <w:proofErr w:type="gramEnd"/>
      <w:r>
        <w:t xml:space="preserve">, чемпионам Олимпийских игр, </w:t>
      </w:r>
      <w:proofErr w:type="spellStart"/>
      <w:r>
        <w:t>Паралимпийских</w:t>
      </w:r>
      <w:proofErr w:type="spellEnd"/>
      <w:r>
        <w:t xml:space="preserve"> игр и </w:t>
      </w:r>
      <w:proofErr w:type="spellStart"/>
      <w:r>
        <w:t>Сурдлимпийских</w:t>
      </w:r>
      <w:proofErr w:type="spellEnd"/>
      <w:r>
        <w:t xml:space="preserve"> игр" (Собрание законодательства Российской Федерации, 2011, N 14, ст. 1883; 2013, N 12, ст. 1244).</w:t>
      </w:r>
    </w:p>
    <w:p w:rsidR="004D4014" w:rsidRDefault="004D4014" w:rsidP="004D4014">
      <w:pPr>
        <w:pStyle w:val="ConsPlusNormal"/>
        <w:ind w:firstLine="540"/>
        <w:jc w:val="both"/>
      </w:pPr>
      <w:bookmarkStart w:id="5" w:name="Par117"/>
      <w:bookmarkEnd w:id="5"/>
      <w:r>
        <w:t xml:space="preserve">13. </w:t>
      </w:r>
      <w:proofErr w:type="gramStart"/>
      <w:r>
        <w:t>Государственная социальная стипендия назначается студентам, являющимся детьми-сиротами и детьми, оставшимися без попечения родителей, лицами из числа детей-сирот и детей, оставшихся без попечения родителей, лицами, потерявшими в период обучения обоих родителей или единственного родителя, детьми-инвалидами, инвалидами I и II групп, инвалидами с детства, студентам, подвергшимся воздействию радиации вследствие катастрофы на Чернобыльской АЭС и иных радиационных катастроф, вследствие ядерных испытаний на Семипалатинском</w:t>
      </w:r>
      <w:proofErr w:type="gramEnd"/>
      <w:r>
        <w:t xml:space="preserve"> </w:t>
      </w:r>
      <w:proofErr w:type="gramStart"/>
      <w:r>
        <w:t>полигоне, студентам, являющимся инвалидами вследствие военной травмы или заболевания, полученных в период прохождения военной службы, и ветеранами боевых действий, а также студентам из числа граждан, проходивших в течение не менее трех лет военную службу по контракту в Вооруженных Силах Российской Федерации, во внутренних войсках Министерства внутренних дел Российской Федерации и федеральных государственных органах, в войсках национальной гвардии Российской Федерации, в</w:t>
      </w:r>
      <w:proofErr w:type="gramEnd"/>
      <w:r>
        <w:t xml:space="preserve"> </w:t>
      </w:r>
      <w:proofErr w:type="gramStart"/>
      <w:r>
        <w:t>инженерно-технических, дорожно-строительных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власти, уполномоченного на решение задач в области гражданской обороны, Службе внешней разведки Российской Федерации, органах федеральной службы безопасности,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должностях, подлежащих замещению солдатами, матросами, сержантами, старшинами, и уволенных</w:t>
      </w:r>
      <w:proofErr w:type="gramEnd"/>
      <w:r>
        <w:t xml:space="preserve"> с военной службы по основаниям, предусмотренным </w:t>
      </w:r>
      <w:hyperlink r:id="rId23" w:history="1">
        <w:r>
          <w:rPr>
            <w:color w:val="0000FF"/>
          </w:rPr>
          <w:t>подпунктами "б"</w:t>
        </w:r>
      </w:hyperlink>
      <w:r>
        <w:t xml:space="preserve"> - </w:t>
      </w:r>
      <w:hyperlink r:id="rId24" w:history="1">
        <w:r>
          <w:rPr>
            <w:color w:val="0000FF"/>
          </w:rPr>
          <w:t>"г" пункта 1</w:t>
        </w:r>
      </w:hyperlink>
      <w:r>
        <w:t xml:space="preserve">, </w:t>
      </w:r>
      <w:hyperlink r:id="rId25" w:history="1">
        <w:r>
          <w:rPr>
            <w:color w:val="0000FF"/>
          </w:rPr>
          <w:t>подпунктом "а" пункта 2</w:t>
        </w:r>
      </w:hyperlink>
      <w:r>
        <w:t xml:space="preserve"> и </w:t>
      </w:r>
      <w:hyperlink r:id="rId26" w:history="1">
        <w:r>
          <w:rPr>
            <w:color w:val="0000FF"/>
          </w:rPr>
          <w:t>подпунктами "а"</w:t>
        </w:r>
      </w:hyperlink>
      <w:r>
        <w:t xml:space="preserve"> - </w:t>
      </w:r>
      <w:hyperlink r:id="rId27" w:history="1">
        <w:r>
          <w:rPr>
            <w:color w:val="0000FF"/>
          </w:rPr>
          <w:t>"в" пункта 3 статьи 51</w:t>
        </w:r>
      </w:hyperlink>
      <w:r>
        <w:t xml:space="preserve"> Федерального закона от 28 марта 1998 года N 53-ФЗ "О воинской обязанности и военной службе", а также студентам, получившим государственную социальную помощь &lt;5&gt;.</w:t>
      </w:r>
    </w:p>
    <w:p w:rsidR="004D4014" w:rsidRDefault="004D4014" w:rsidP="004D4014">
      <w:pPr>
        <w:pStyle w:val="ConsPlusNormal"/>
        <w:ind w:firstLine="540"/>
        <w:jc w:val="both"/>
      </w:pPr>
      <w:r>
        <w:t>--------------------------------</w:t>
      </w:r>
    </w:p>
    <w:p w:rsidR="004D4014" w:rsidRDefault="004D4014" w:rsidP="004D4014">
      <w:pPr>
        <w:pStyle w:val="ConsPlusNormal"/>
        <w:ind w:firstLine="540"/>
        <w:jc w:val="both"/>
      </w:pPr>
      <w:r>
        <w:t xml:space="preserve">&lt;5&gt; </w:t>
      </w:r>
      <w:hyperlink r:id="rId28" w:history="1">
        <w:r>
          <w:rPr>
            <w:color w:val="0000FF"/>
          </w:rPr>
          <w:t>Часть 5 статьи 36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4D4014" w:rsidRDefault="004D4014" w:rsidP="004D4014">
      <w:pPr>
        <w:pStyle w:val="ConsPlusNormal"/>
        <w:jc w:val="both"/>
      </w:pPr>
    </w:p>
    <w:p w:rsidR="004D4014" w:rsidRDefault="004D4014" w:rsidP="004D4014">
      <w:pPr>
        <w:pStyle w:val="ConsPlusNormal"/>
        <w:ind w:firstLine="540"/>
        <w:jc w:val="both"/>
      </w:pPr>
      <w:r>
        <w:lastRenderedPageBreak/>
        <w:t xml:space="preserve">14. </w:t>
      </w:r>
      <w:proofErr w:type="gramStart"/>
      <w:r>
        <w:t xml:space="preserve">Студентам первого и второго курсов, обучающимся в федеральных государственных образовательных организациях высшего образования по образовательным программам высшего образования (программам </w:t>
      </w:r>
      <w:proofErr w:type="spellStart"/>
      <w:r>
        <w:t>бакалавриата</w:t>
      </w:r>
      <w:proofErr w:type="spellEnd"/>
      <w:r>
        <w:t xml:space="preserve">, программам </w:t>
      </w:r>
      <w:proofErr w:type="spellStart"/>
      <w:r>
        <w:t>специалитета</w:t>
      </w:r>
      <w:proofErr w:type="spellEnd"/>
      <w:r>
        <w:t xml:space="preserve">), имеющим оценки успеваемости "отлично" или "хорошо" или "отлично" и "хорошо" и относящимся к категориям лиц, имеющих право на получение государственной социальной стипендии в соответствии с </w:t>
      </w:r>
      <w:hyperlink w:anchor="Par117" w:history="1">
        <w:r>
          <w:rPr>
            <w:color w:val="0000FF"/>
          </w:rPr>
          <w:t>пунктом 13</w:t>
        </w:r>
      </w:hyperlink>
      <w:r>
        <w:t xml:space="preserve"> настоящего Порядка, или являющимся студентами в возрасте до 20 лет, имеющими</w:t>
      </w:r>
      <w:proofErr w:type="gramEnd"/>
      <w:r>
        <w:t xml:space="preserve"> </w:t>
      </w:r>
      <w:proofErr w:type="gramStart"/>
      <w:r>
        <w:t xml:space="preserve">только одного родителя - инвалида I группы, назначается государственная академическая и (или) государственная социальная стипендия в повышенном размере &lt;6&gt;. Сумма указанных стипендий не может составлять менее величины </w:t>
      </w:r>
      <w:hyperlink r:id="rId29" w:history="1">
        <w:r>
          <w:rPr>
            <w:color w:val="0000FF"/>
          </w:rPr>
          <w:t>прожиточного минимума</w:t>
        </w:r>
      </w:hyperlink>
      <w:r>
        <w:t xml:space="preserve"> на душу населения в целом по Российской Федерации, установленного Правительством Российской Федерации &lt;7&gt; за IV квартал года, предшествующего году, в котором осуществлялось формирование стипендиального фонда этой федеральной государственной образовательной организации высшего образования.</w:t>
      </w:r>
      <w:proofErr w:type="gramEnd"/>
    </w:p>
    <w:p w:rsidR="004D4014" w:rsidRDefault="004D4014" w:rsidP="004D4014">
      <w:pPr>
        <w:pStyle w:val="ConsPlusNormal"/>
        <w:ind w:firstLine="540"/>
        <w:jc w:val="both"/>
      </w:pPr>
      <w:r>
        <w:t>--------------------------------</w:t>
      </w:r>
    </w:p>
    <w:p w:rsidR="004D4014" w:rsidRDefault="004D4014" w:rsidP="004D4014">
      <w:pPr>
        <w:pStyle w:val="ConsPlusNormal"/>
        <w:ind w:firstLine="540"/>
        <w:jc w:val="both"/>
      </w:pPr>
      <w:r>
        <w:t xml:space="preserve">&lt;6&gt; </w:t>
      </w:r>
      <w:hyperlink r:id="rId30" w:history="1">
        <w:r>
          <w:rPr>
            <w:color w:val="0000FF"/>
          </w:rPr>
          <w:t>Пункт 8</w:t>
        </w:r>
      </w:hyperlink>
      <w:r>
        <w:t xml:space="preserve"> Правил формирования стипендиального фонда за счет бюджетных ассигнований федерального бюджета, утвержденных постановлением Правительства Российской Федерации от 17 декабря 2016 г. N 1390 (официальный интернет-портал правовой информации http://www.pravo.gov.ru, 21 декабря 2016 г., N 0001201612210031).</w:t>
      </w:r>
    </w:p>
    <w:p w:rsidR="004D4014" w:rsidRDefault="004D4014" w:rsidP="004D4014">
      <w:pPr>
        <w:pStyle w:val="ConsPlusNormal"/>
        <w:ind w:firstLine="540"/>
        <w:jc w:val="both"/>
      </w:pPr>
      <w:proofErr w:type="gramStart"/>
      <w:r>
        <w:t xml:space="preserve">&lt;7&gt; </w:t>
      </w:r>
      <w:hyperlink r:id="rId31" w:history="1">
        <w:r>
          <w:rPr>
            <w:color w:val="0000FF"/>
          </w:rPr>
          <w:t>Пункт 2 статьи 4</w:t>
        </w:r>
      </w:hyperlink>
      <w:r>
        <w:t xml:space="preserve"> Федерального закона от 24 октября 1997 г. N 134-ФЗ "О прожиточном минимуме в Российской Федерации" (Собрание законодательства Российской Федерации, 1997, N 43, ст. 4904; 2000, N 22, ст. 2264; 2004, N 35, ст. 3607; 2009, N 30, ст. 3739; 2011, N 49, ст. 7041; 2012, N 50, ст. 6956).</w:t>
      </w:r>
      <w:proofErr w:type="gramEnd"/>
    </w:p>
    <w:p w:rsidR="004D4014" w:rsidRDefault="004D4014" w:rsidP="004D4014">
      <w:pPr>
        <w:pStyle w:val="ConsPlusNormal"/>
        <w:jc w:val="both"/>
      </w:pPr>
    </w:p>
    <w:p w:rsidR="004D4014" w:rsidRDefault="004D4014" w:rsidP="004D4014">
      <w:pPr>
        <w:pStyle w:val="ConsPlusNormal"/>
        <w:ind w:firstLine="540"/>
        <w:jc w:val="both"/>
      </w:pPr>
      <w:proofErr w:type="gramStart"/>
      <w:r>
        <w:t>Размер (размеры) приведенных в настоящем пункте государственной академической и (или) государственной социальной стипендий определяется федеральной государственной образовательной организацией высшего образования с учетом мнения совета обучающихся этой организации и выборного органа первичной профсоюзной организации (при наличии такого органа) в пределах средств, предусмотренных на указанные цели в составе стипендиального фонда этой организации.</w:t>
      </w:r>
      <w:proofErr w:type="gramEnd"/>
    </w:p>
    <w:p w:rsidR="004D4014" w:rsidRDefault="004D4014" w:rsidP="004D4014">
      <w:pPr>
        <w:pStyle w:val="ConsPlusNormal"/>
        <w:ind w:firstLine="540"/>
        <w:jc w:val="both"/>
      </w:pPr>
      <w:r>
        <w:t xml:space="preserve">15. Государственная стипендия аспирантам, ординаторам, ассистентам-стажерам назначается в зависимости от успешности освоения программ подготовки научно-педагогических кадров в аспирантуре (адъюнктуре), программ ординатуры, программ </w:t>
      </w:r>
      <w:proofErr w:type="spellStart"/>
      <w:r>
        <w:t>ассистентуры</w:t>
      </w:r>
      <w:proofErr w:type="spellEnd"/>
      <w:r>
        <w:t>-стажировки на основании результатов промежуточной аттестации в соответствии с календарным учебным графиком с первого числа месяца, следующего за месяцем ее окончания.</w:t>
      </w:r>
    </w:p>
    <w:p w:rsidR="004D4014" w:rsidRDefault="004D4014" w:rsidP="004D4014">
      <w:pPr>
        <w:pStyle w:val="ConsPlusNormal"/>
        <w:ind w:firstLine="540"/>
        <w:jc w:val="both"/>
      </w:pPr>
      <w:r>
        <w:t>Аспирант, ординатор, ассистент-стажер, которому назначается государственная стипендия аспирантам, ординаторам, ассистентам-стажерам, должен соответствовать следующим требованиям:</w:t>
      </w:r>
    </w:p>
    <w:p w:rsidR="004D4014" w:rsidRDefault="004D4014" w:rsidP="004D4014">
      <w:pPr>
        <w:pStyle w:val="ConsPlusNormal"/>
        <w:ind w:firstLine="540"/>
        <w:jc w:val="both"/>
      </w:pPr>
      <w:r>
        <w:t>отсутствие по итогам промежуточной аттестации оценки "удовлетворительно";</w:t>
      </w:r>
    </w:p>
    <w:p w:rsidR="004D4014" w:rsidRDefault="004D4014" w:rsidP="004D4014">
      <w:pPr>
        <w:pStyle w:val="ConsPlusNormal"/>
        <w:ind w:firstLine="540"/>
        <w:jc w:val="both"/>
      </w:pPr>
      <w:r>
        <w:t>отсутствие академической задолженности.</w:t>
      </w:r>
    </w:p>
    <w:p w:rsidR="004D4014" w:rsidRDefault="004D4014" w:rsidP="004D4014">
      <w:pPr>
        <w:pStyle w:val="ConsPlusNormal"/>
        <w:ind w:firstLine="540"/>
        <w:jc w:val="both"/>
      </w:pPr>
      <w:proofErr w:type="gramStart"/>
      <w:r>
        <w:t>В период с начала учебного года по месяц окончания первой промежуточной аттестации в соответствии с календарным учебным графиком</w:t>
      </w:r>
      <w:proofErr w:type="gramEnd"/>
      <w:r>
        <w:t xml:space="preserve"> государственная стипендия аспирантам, ординаторам, ассистентам-стажерам выплачивается всем аспирантам, ординаторам, ассистентам-стажерам первого года обучения, обучающимся по очной форме обучения за счет бюджетных ассигнований федерального бюджета.</w:t>
      </w:r>
    </w:p>
    <w:p w:rsidR="004D4014" w:rsidRDefault="004D4014" w:rsidP="004D4014">
      <w:pPr>
        <w:pStyle w:val="ConsPlusNormal"/>
        <w:ind w:firstLine="540"/>
        <w:jc w:val="both"/>
      </w:pPr>
      <w:r>
        <w:t xml:space="preserve">16. Иностранным гражданам и лицам без гражданства, обучающимся в пределах </w:t>
      </w:r>
      <w:hyperlink r:id="rId32" w:history="1">
        <w:r>
          <w:rPr>
            <w:color w:val="0000FF"/>
          </w:rPr>
          <w:t>квоты</w:t>
        </w:r>
      </w:hyperlink>
      <w:r>
        <w:t>, установленной Правительством Российской Федерации, государственная академическая стипендия студентам, государственная стипендия аспирантам, ординаторам, ассистентам-стажерам назначается в течение всего периода прохождения обучения вне зависимости от успехов в учебе &lt;8&gt;.</w:t>
      </w:r>
    </w:p>
    <w:p w:rsidR="004D4014" w:rsidRDefault="004D4014" w:rsidP="004D4014">
      <w:pPr>
        <w:pStyle w:val="ConsPlusNormal"/>
        <w:ind w:firstLine="540"/>
        <w:jc w:val="both"/>
      </w:pPr>
      <w:r>
        <w:t>--------------------------------</w:t>
      </w:r>
    </w:p>
    <w:p w:rsidR="004D4014" w:rsidRDefault="004D4014" w:rsidP="004D4014">
      <w:pPr>
        <w:pStyle w:val="ConsPlusNormal"/>
        <w:ind w:firstLine="540"/>
        <w:jc w:val="both"/>
      </w:pPr>
      <w:r>
        <w:t>&lt;8</w:t>
      </w:r>
      <w:proofErr w:type="gramStart"/>
      <w:r>
        <w:t>&gt; С</w:t>
      </w:r>
      <w:proofErr w:type="gramEnd"/>
      <w:r>
        <w:t xml:space="preserve">м. </w:t>
      </w:r>
      <w:hyperlink r:id="rId33" w:history="1">
        <w:r>
          <w:rPr>
            <w:color w:val="0000FF"/>
          </w:rPr>
          <w:t>часть 5 статьи 78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4D4014" w:rsidRDefault="004D4014" w:rsidP="004D4014">
      <w:pPr>
        <w:pStyle w:val="ConsPlusNormal"/>
        <w:jc w:val="both"/>
      </w:pPr>
    </w:p>
    <w:p w:rsidR="004D4014" w:rsidRDefault="004D4014" w:rsidP="004D4014">
      <w:pPr>
        <w:pStyle w:val="ConsPlusNormal"/>
        <w:ind w:firstLine="540"/>
        <w:jc w:val="both"/>
      </w:pPr>
      <w:r>
        <w:t xml:space="preserve">17. </w:t>
      </w:r>
      <w:proofErr w:type="gramStart"/>
      <w:r>
        <w:t xml:space="preserve">Государственная академическая стипендия студентам, в том числе повышенная государственная академическая стипендия, государственная стипендия аспирантам, </w:t>
      </w:r>
      <w:r>
        <w:lastRenderedPageBreak/>
        <w:t>ординаторам, ассистентам-стажерам, стипендия слушателям подготовительных отделений назначается распорядительным актом руководителя Организации на период по месяц окончания очередной промежуточной аттестации в соответствии с календарным учебным графиком (в случае отсутствия такой промежуточной аттестации - до окончания обучения) для студентов, аспирантов, ординаторов, ассистентов-стажеров и на весь период обучения для слушателей</w:t>
      </w:r>
      <w:proofErr w:type="gramEnd"/>
      <w:r>
        <w:t xml:space="preserve"> подготовительных отделений.</w:t>
      </w:r>
    </w:p>
    <w:p w:rsidR="004D4014" w:rsidRDefault="004D4014" w:rsidP="004D4014">
      <w:pPr>
        <w:pStyle w:val="ConsPlusNormal"/>
        <w:ind w:firstLine="540"/>
        <w:jc w:val="both"/>
      </w:pPr>
      <w:r>
        <w:t>18. Выплата государственной академической стипендии студентам, в том числе повышенной государственной академической стипендии, государственной социальной стипендии студентам, государственной стипендии аспирантам, ординаторам, ассистентам-стажерам, стипендии слушателям подготовительных отделений осуществляется Организацией ежемесячно.</w:t>
      </w:r>
    </w:p>
    <w:p w:rsidR="004D4014" w:rsidRDefault="004D4014" w:rsidP="004D4014">
      <w:pPr>
        <w:pStyle w:val="ConsPlusNormal"/>
        <w:ind w:firstLine="540"/>
        <w:jc w:val="both"/>
      </w:pPr>
      <w:r>
        <w:t xml:space="preserve">19. Государственная социальная стипендия назначается студенту распорядительным актом руководителя Организации со дня представления в Организацию документа, подтверждающего соответствие одной из категорий граждан, указанных в </w:t>
      </w:r>
      <w:hyperlink w:anchor="Par117" w:history="1">
        <w:r>
          <w:rPr>
            <w:color w:val="0000FF"/>
          </w:rPr>
          <w:t>пункте 13</w:t>
        </w:r>
      </w:hyperlink>
      <w:r>
        <w:t xml:space="preserve"> настоящего Порядка, по месяц прекращения действия основания ее назначения (за исключением категории лиц, получивших государственную социальную помощь).</w:t>
      </w:r>
    </w:p>
    <w:p w:rsidR="004D4014" w:rsidRDefault="004D4014" w:rsidP="004D4014">
      <w:pPr>
        <w:pStyle w:val="ConsPlusNormal"/>
        <w:ind w:firstLine="540"/>
        <w:jc w:val="both"/>
      </w:pPr>
      <w:r>
        <w:t xml:space="preserve">В случае если документ, подтверждающий соответствие одной из категорий граждан, указанных в </w:t>
      </w:r>
      <w:hyperlink w:anchor="Par117" w:history="1">
        <w:r>
          <w:rPr>
            <w:color w:val="0000FF"/>
          </w:rPr>
          <w:t>пункте 13</w:t>
        </w:r>
      </w:hyperlink>
      <w:r>
        <w:t xml:space="preserve"> настоящего Порядка (за исключением категории лиц, получивших государственную социальную помощь), является бессрочным, государственная социальная стипендия назначается студенту до окончания обучения.</w:t>
      </w:r>
    </w:p>
    <w:p w:rsidR="004D4014" w:rsidRDefault="004D4014" w:rsidP="004D4014">
      <w:pPr>
        <w:pStyle w:val="ConsPlusNormal"/>
        <w:ind w:firstLine="540"/>
        <w:jc w:val="both"/>
      </w:pPr>
      <w:r>
        <w:t>Студентам, относящимся к категории лиц, получивших государственную социальную помощь, государственная социальная стипендия назначается распорядительным актом руководителя Организации со дня представления в Организацию документа, подтверждающего назначение государственной социальной помощи, на один год со дня назначения указанной государственной социальной помощи &lt;9&gt;.</w:t>
      </w:r>
    </w:p>
    <w:p w:rsidR="004D4014" w:rsidRDefault="004D4014" w:rsidP="004D4014">
      <w:pPr>
        <w:pStyle w:val="ConsPlusNormal"/>
        <w:ind w:firstLine="540"/>
        <w:jc w:val="both"/>
      </w:pPr>
      <w:r>
        <w:t>--------------------------------</w:t>
      </w:r>
    </w:p>
    <w:p w:rsidR="004D4014" w:rsidRDefault="004D4014" w:rsidP="004D4014">
      <w:pPr>
        <w:pStyle w:val="ConsPlusNormal"/>
        <w:ind w:firstLine="540"/>
        <w:jc w:val="both"/>
      </w:pPr>
      <w:r>
        <w:t>&lt;9</w:t>
      </w:r>
      <w:proofErr w:type="gramStart"/>
      <w:r>
        <w:t>&gt; С</w:t>
      </w:r>
      <w:proofErr w:type="gramEnd"/>
      <w:r>
        <w:t xml:space="preserve">м. </w:t>
      </w:r>
      <w:hyperlink r:id="rId34" w:history="1">
        <w:r>
          <w:rPr>
            <w:color w:val="0000FF"/>
          </w:rPr>
          <w:t>часть 5 статьи 36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4D4014" w:rsidRDefault="004D4014" w:rsidP="004D4014">
      <w:pPr>
        <w:pStyle w:val="ConsPlusNormal"/>
        <w:jc w:val="both"/>
      </w:pPr>
    </w:p>
    <w:p w:rsidR="004D4014" w:rsidRDefault="004D4014" w:rsidP="004D4014">
      <w:pPr>
        <w:pStyle w:val="ConsPlusNormal"/>
        <w:ind w:firstLine="540"/>
        <w:jc w:val="both"/>
      </w:pPr>
      <w:r>
        <w:t>20. Выплата государственной академической стипендии студентам, в том числе повышенной государственной академической стипендии, государственной социальной стипендии студентам, государственной стипендии аспирантам, ординаторам, ассистентам-стажерам, стипендии слушателям подготовительных отделений прекращается с момента отчисления обучающегося из Организации.</w:t>
      </w:r>
    </w:p>
    <w:p w:rsidR="004D4014" w:rsidRDefault="004D4014" w:rsidP="004D4014">
      <w:pPr>
        <w:pStyle w:val="ConsPlusNormal"/>
        <w:ind w:firstLine="540"/>
        <w:jc w:val="both"/>
      </w:pPr>
      <w:r>
        <w:t>В этом случае размер государственной академической стипендии студентам, в том числе повышенной государственной академической стипендии, государственной социальной стипендии студентам, государственной стипендии аспирантам, ординаторам, ассистентам-стажерам, стипендии слушателям подготовительных отделений, выплачиваемой за месяц, в котором происходит отчисление, определяется пропорционально количеству дней с первого числа месяца до даты отчисления.</w:t>
      </w:r>
    </w:p>
    <w:p w:rsidR="004D4014" w:rsidRDefault="004D4014" w:rsidP="004D4014">
      <w:pPr>
        <w:pStyle w:val="ConsPlusNormal"/>
        <w:ind w:firstLine="540"/>
        <w:jc w:val="both"/>
      </w:pPr>
      <w:r>
        <w:t>21. Выплата государственной академической стипендии студентам, в том числе повышенной государственной академической стипендии, прекращается с первого числа месяца, следующего за месяцем получения студентом оценки "удовлетворительно" во время прохождения промежуточной аттестации, или образования у студента академической задолженности.</w:t>
      </w:r>
    </w:p>
    <w:p w:rsidR="004D4014" w:rsidRDefault="004D4014" w:rsidP="004D4014">
      <w:pPr>
        <w:pStyle w:val="ConsPlusNormal"/>
        <w:ind w:firstLine="540"/>
        <w:jc w:val="both"/>
      </w:pPr>
      <w:r>
        <w:t xml:space="preserve">22. </w:t>
      </w:r>
      <w:proofErr w:type="gramStart"/>
      <w:r>
        <w:t>В случае предоставления обучающемуся по его заявлению каникул после прохождения итоговой аттестации (государственной итоговой аттестации) выплата назначенной государственной академической стипендии студентам, в том числе повышенной государственной академической стипендии, государственной стипендии аспирантам, ординаторам, ассистентам-стажерам продолжается в период указанных каникул до момента отчисления обучающегося из Организации.</w:t>
      </w:r>
      <w:proofErr w:type="gramEnd"/>
    </w:p>
    <w:p w:rsidR="004D4014" w:rsidRDefault="004D4014" w:rsidP="004D4014">
      <w:pPr>
        <w:pStyle w:val="ConsPlusNormal"/>
        <w:ind w:firstLine="540"/>
        <w:jc w:val="both"/>
      </w:pPr>
      <w:r>
        <w:t>23. Нахождение обучающегося в академическом отпуске, а также отпуске по беременности и родам, отпуске по уходу за ребенком до достижения им возраста трех лет не является основанием для прекращения выплаты (назначения) государственной социальной стипендии.</w:t>
      </w:r>
    </w:p>
    <w:p w:rsidR="004D4014" w:rsidRDefault="004D4014" w:rsidP="004D4014">
      <w:pPr>
        <w:pStyle w:val="ConsPlusNormal"/>
        <w:ind w:firstLine="540"/>
        <w:jc w:val="both"/>
      </w:pPr>
      <w:proofErr w:type="gramStart"/>
      <w:r>
        <w:t xml:space="preserve">Выплата государственной академической стипендии студентам, в том числе повышенной государственной академической стипендии, государственной стипендии аспирантам, </w:t>
      </w:r>
      <w:r>
        <w:lastRenderedPageBreak/>
        <w:t>ординаторам, ассистентам-стажерам приостанавливается с первого числа месяца, следующего за месяцем предоставления академического отпуска, а также отпуска по беременности и родам, отпуска по уходу за ребенком до достижения им возраста трех лет, и возобновляется с первого числа месяца выхода из академического отпуска, а также отпуска по</w:t>
      </w:r>
      <w:proofErr w:type="gramEnd"/>
      <w:r>
        <w:t xml:space="preserve"> </w:t>
      </w:r>
      <w:proofErr w:type="gramStart"/>
      <w:r>
        <w:t>беременности и родам, отпуска по уходу за ребенком до достижения им возраста трех лет по результатам промежуточной аттестации, имевшимся на дату предоставления академического отпуска, а также отпуска по беременности и родам, отпуска по уходу за ребенком до достижения им возраста трех лет, с учетом периода обучения, за который государственная академическая стипендия студентам, в том числе повышенная государственная академическая стипендия, государственная</w:t>
      </w:r>
      <w:proofErr w:type="gramEnd"/>
      <w:r>
        <w:t xml:space="preserve"> стипендия аспирантам, ординаторам, ассистентам-стажерам была выплачена до предоставления академического отпуска, а также отпуска по беременности и родам, отпуска по уходу за ребенком до достижения им возраста трех лет &lt;10&gt;.</w:t>
      </w:r>
    </w:p>
    <w:p w:rsidR="004D4014" w:rsidRDefault="004D4014" w:rsidP="004D4014">
      <w:pPr>
        <w:pStyle w:val="ConsPlusNormal"/>
        <w:ind w:firstLine="540"/>
        <w:jc w:val="both"/>
      </w:pPr>
      <w:r>
        <w:t>--------------------------------</w:t>
      </w:r>
    </w:p>
    <w:p w:rsidR="004D4014" w:rsidRDefault="004D4014" w:rsidP="004D4014">
      <w:pPr>
        <w:pStyle w:val="ConsPlusNormal"/>
        <w:ind w:firstLine="540"/>
        <w:jc w:val="both"/>
      </w:pPr>
      <w:proofErr w:type="gramStart"/>
      <w:r>
        <w:t>&lt;10&gt; Нахождение обучающегося в академическом отпуске, а также отпуске по беременности и родам, отпуске по уходу за ребенком до достижения им возраста трех лет, которые были предоставлены ему до вступления в силу настоящего Порядка, не является основанием для приостановления выплаты назначенной в установленном порядке обучающемуся государственной академической стипендии студентам, в том числе повышенной государственной академической стипендии, государственной стипендии аспирантам, ординаторам</w:t>
      </w:r>
      <w:proofErr w:type="gramEnd"/>
      <w:r>
        <w:t>, ассистентам-стажерам.</w:t>
      </w:r>
    </w:p>
    <w:p w:rsidR="004D4014" w:rsidRDefault="004D4014" w:rsidP="004D4014">
      <w:pPr>
        <w:pStyle w:val="ConsPlusNormal"/>
        <w:jc w:val="both"/>
      </w:pPr>
    </w:p>
    <w:p w:rsidR="004D4014" w:rsidRDefault="004D4014" w:rsidP="004D4014">
      <w:pPr>
        <w:pStyle w:val="ConsPlusNormal"/>
        <w:jc w:val="both"/>
      </w:pPr>
    </w:p>
    <w:p w:rsidR="004D4014" w:rsidRDefault="004D4014" w:rsidP="004D401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1D86" w:rsidRPr="004D4014" w:rsidRDefault="004D4014" w:rsidP="004D4014">
      <w:bookmarkStart w:id="6" w:name="_GoBack"/>
      <w:bookmarkEnd w:id="6"/>
    </w:p>
    <w:sectPr w:rsidR="008B1D86" w:rsidRPr="004D4014" w:rsidSect="006A47B1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78C"/>
    <w:rsid w:val="0003278C"/>
    <w:rsid w:val="004D4014"/>
    <w:rsid w:val="004E00DA"/>
    <w:rsid w:val="00B1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40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40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2B04051F3D1FA3A7BF67F2C692374680EDD9649B4B92C2C9A5DE2309BBC95DE6ADD43ABCE627C6hBB4E" TargetMode="External"/><Relationship Id="rId13" Type="http://schemas.openxmlformats.org/officeDocument/2006/relationships/hyperlink" Target="consultantplus://offline/ref=B52B04051F3D1FA3A7BF67F2C692374683E4DE629B4C92C2C9A5DE2309hBBBE" TargetMode="External"/><Relationship Id="rId18" Type="http://schemas.openxmlformats.org/officeDocument/2006/relationships/hyperlink" Target="consultantplus://offline/ref=B52B04051F3D1FA3A7BF67F2C692374680EDD9649B4B92C2C9A5DE2309BBC95DE6ADD43ABCE627C1hBBFE" TargetMode="External"/><Relationship Id="rId26" Type="http://schemas.openxmlformats.org/officeDocument/2006/relationships/hyperlink" Target="consultantplus://offline/ref=B52B04051F3D1FA3A7BF67F2C692374680ECDC6A9C4592C2C9A5DE2309BBC95DE6ADD43ABCE627C2hBB8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52B04051F3D1FA3A7BF67F2C692374680EDD9649B4B92C2C9A5DE2309BBC95DE6ADD43ABCE627C1hBB9E" TargetMode="External"/><Relationship Id="rId34" Type="http://schemas.openxmlformats.org/officeDocument/2006/relationships/hyperlink" Target="consultantplus://offline/ref=B52B04051F3D1FA3A7BF67F2C692374680EDD9649B4B92C2C9A5DE2309BBC95DE6ADD43ABDhEB6E" TargetMode="External"/><Relationship Id="rId7" Type="http://schemas.openxmlformats.org/officeDocument/2006/relationships/hyperlink" Target="consultantplus://offline/ref=B52B04051F3D1FA3A7BF67F2C692374680EDD9649B4B92C2C9A5DE2309BBC95DE6ADD43ABCE627C6hBBAE" TargetMode="External"/><Relationship Id="rId12" Type="http://schemas.openxmlformats.org/officeDocument/2006/relationships/hyperlink" Target="consultantplus://offline/ref=B52B04051F3D1FA3A7BF67F2C692374680ECDD66994A92C2C9A5DE2309BBC95DE6ADD43ABCE622C1hBB9E" TargetMode="External"/><Relationship Id="rId17" Type="http://schemas.openxmlformats.org/officeDocument/2006/relationships/hyperlink" Target="consultantplus://offline/ref=B52B04051F3D1FA3A7BF67F2C692374680EDD1639B4F92C2C9A5DE2309BBC95DE6ADD43ABCE622C0hBB8E" TargetMode="External"/><Relationship Id="rId25" Type="http://schemas.openxmlformats.org/officeDocument/2006/relationships/hyperlink" Target="consultantplus://offline/ref=B52B04051F3D1FA3A7BF67F2C692374680ECDC6A9C4592C2C9A5DE2309BBC95DE6ADD43ABCE627C3hBB4E" TargetMode="External"/><Relationship Id="rId33" Type="http://schemas.openxmlformats.org/officeDocument/2006/relationships/hyperlink" Target="consultantplus://offline/ref=B52B04051F3D1FA3A7BF67F2C692374680EDD9649B4B92C2C9A5DE2309BBC95DE6ADD43ABCE724C1hBB9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52B04051F3D1FA3A7BF67F2C692374680EDD9649B4B92C2C9A5DE2309BBC95DE6ADD43ABChEB0E" TargetMode="External"/><Relationship Id="rId20" Type="http://schemas.openxmlformats.org/officeDocument/2006/relationships/hyperlink" Target="consultantplus://offline/ref=B52B04051F3D1FA3A7BF67F2C692374683E8DA6B9D4592C2C9A5DE2309hBBBE" TargetMode="External"/><Relationship Id="rId29" Type="http://schemas.openxmlformats.org/officeDocument/2006/relationships/hyperlink" Target="consultantplus://offline/ref=B52B04051F3D1FA3A7BF67F2C692374681EED1619947CFC8C1FCD2210EB4964AE1E4D83BBCE624hCB1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52B04051F3D1FA3A7BF67F2C692374680EDD9649B4B92C2C9A5DE2309BBC95DE6ADD43ABCE627C6hBBBE" TargetMode="External"/><Relationship Id="rId11" Type="http://schemas.openxmlformats.org/officeDocument/2006/relationships/hyperlink" Target="consultantplus://offline/ref=B52B04051F3D1FA3A7BF67F2C692374680ECDD66994A92C2C9A5DE2309BBC95DE6ADD43ABCE622C1hBBEE" TargetMode="External"/><Relationship Id="rId24" Type="http://schemas.openxmlformats.org/officeDocument/2006/relationships/hyperlink" Target="consultantplus://offline/ref=B52B04051F3D1FA3A7BF67F2C692374680ECDC6A9C4592C2C9A5DE2309BBC95DE6ADD43ABCE624CChBBDE" TargetMode="External"/><Relationship Id="rId32" Type="http://schemas.openxmlformats.org/officeDocument/2006/relationships/hyperlink" Target="consultantplus://offline/ref=B52B04051F3D1FA3A7BF67F2C692374683E8DA6B9D4592C2C9A5DE2309hBBBE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52B04051F3D1FA3A7BF67F2C692374680EDD1639B4F92C2C9A5DE2309BBC95DE6ADD43ABCE622C0hBBFE" TargetMode="External"/><Relationship Id="rId23" Type="http://schemas.openxmlformats.org/officeDocument/2006/relationships/hyperlink" Target="consultantplus://offline/ref=B52B04051F3D1FA3A7BF67F2C692374680ECDC6A9C4592C2C9A5DE2309BBC95DE6ADD43ABCE627C3hBBCE" TargetMode="External"/><Relationship Id="rId28" Type="http://schemas.openxmlformats.org/officeDocument/2006/relationships/hyperlink" Target="consultantplus://offline/ref=B52B04051F3D1FA3A7BF67F2C692374680EDD9649B4B92C2C9A5DE2309BBC95DE6ADD43ABDhEB6E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B52B04051F3D1FA3A7BF67F2C692374680ECDD66994A92C2C9A5DE2309BBC95DE6ADD43ABCE622C1hBBFE" TargetMode="External"/><Relationship Id="rId19" Type="http://schemas.openxmlformats.org/officeDocument/2006/relationships/hyperlink" Target="consultantplus://offline/ref=B52B04051F3D1FA3A7BF67F2C692374680EDD9649B4B92C2C9A5DE2309BBC95DE6ADD43ABChEB1E" TargetMode="External"/><Relationship Id="rId31" Type="http://schemas.openxmlformats.org/officeDocument/2006/relationships/hyperlink" Target="consultantplus://offline/ref=B52B04051F3D1FA3A7BF67F2C692374683EED0649D4892C2C9A5DE2309BBC95DE6ADD43ABCE622C1hBB4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52B04051F3D1FA3A7BF67F2C692374680EDD9649B4B92C2C9A5DE2309BBC95DE6ADD43ABCE627C1hBBAE" TargetMode="External"/><Relationship Id="rId14" Type="http://schemas.openxmlformats.org/officeDocument/2006/relationships/hyperlink" Target="consultantplus://offline/ref=B52B04051F3D1FA3A7BF67F2C692374683E4DD6B984492C2C9A5DE2309hBBBE" TargetMode="External"/><Relationship Id="rId22" Type="http://schemas.openxmlformats.org/officeDocument/2006/relationships/hyperlink" Target="consultantplus://offline/ref=B52B04051F3D1FA3A7BF67F2C692374683E9DB649A4992C2C9A5DE2309hBBBE" TargetMode="External"/><Relationship Id="rId27" Type="http://schemas.openxmlformats.org/officeDocument/2006/relationships/hyperlink" Target="consultantplus://offline/ref=B52B04051F3D1FA3A7BF67F2C692374680ECDC6A9C4592C2C9A5DE2309BBC95DE6ADD43ABCE627C2hBBAE" TargetMode="External"/><Relationship Id="rId30" Type="http://schemas.openxmlformats.org/officeDocument/2006/relationships/hyperlink" Target="consultantplus://offline/ref=B52B04051F3D1FA3A7BF67F2C692374680EDD1639B4F92C2C9A5DE2309BBC95DE6ADD43ABCE622C0hBBEE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5202</Words>
  <Characters>29657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y_loskutkina</dc:creator>
  <cp:lastModifiedBy>y_loskutkina</cp:lastModifiedBy>
  <cp:revision>2</cp:revision>
  <dcterms:created xsi:type="dcterms:W3CDTF">2017-05-04T04:02:00Z</dcterms:created>
  <dcterms:modified xsi:type="dcterms:W3CDTF">2017-05-04T04:02:00Z</dcterms:modified>
</cp:coreProperties>
</file>